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27EA14" w14:textId="77777777" w:rsidR="00704958" w:rsidRPr="00C07DC5" w:rsidRDefault="0033494D">
      <w:pPr>
        <w:pStyle w:val="normal0"/>
        <w:jc w:val="center"/>
        <w:rPr>
          <w:sz w:val="40"/>
          <w:szCs w:val="40"/>
        </w:rPr>
      </w:pPr>
      <w:r w:rsidRPr="00C07DC5">
        <w:rPr>
          <w:b/>
          <w:sz w:val="40"/>
          <w:szCs w:val="40"/>
        </w:rPr>
        <w:t>Heart Valve PBL</w:t>
      </w:r>
    </w:p>
    <w:p w14:paraId="684BE96A" w14:textId="77777777" w:rsidR="00704958" w:rsidRPr="00C07DC5" w:rsidRDefault="0033494D">
      <w:pPr>
        <w:pStyle w:val="normal0"/>
        <w:rPr>
          <w:szCs w:val="22"/>
        </w:rPr>
      </w:pPr>
      <w:r>
        <w:rPr>
          <w:sz w:val="24"/>
        </w:rPr>
        <w:t xml:space="preserve"> </w:t>
      </w:r>
    </w:p>
    <w:p w14:paraId="434673EE" w14:textId="77777777" w:rsidR="00704958" w:rsidRPr="00C07DC5" w:rsidRDefault="0033494D">
      <w:pPr>
        <w:pStyle w:val="normal0"/>
        <w:jc w:val="center"/>
        <w:rPr>
          <w:szCs w:val="22"/>
        </w:rPr>
      </w:pPr>
      <w:r w:rsidRPr="00C07DC5">
        <w:rPr>
          <w:b/>
          <w:szCs w:val="22"/>
        </w:rPr>
        <w:t>Grade Level:</w:t>
      </w:r>
      <w:r w:rsidRPr="00C07DC5">
        <w:rPr>
          <w:szCs w:val="22"/>
        </w:rPr>
        <w:t xml:space="preserve"> 7         </w:t>
      </w:r>
      <w:r w:rsidRPr="00C07DC5">
        <w:rPr>
          <w:szCs w:val="22"/>
        </w:rPr>
        <w:tab/>
      </w:r>
      <w:r w:rsidRPr="00C07DC5">
        <w:rPr>
          <w:b/>
          <w:szCs w:val="22"/>
        </w:rPr>
        <w:t>Subject:</w:t>
      </w:r>
      <w:r w:rsidRPr="00C07DC5">
        <w:rPr>
          <w:szCs w:val="22"/>
        </w:rPr>
        <w:t xml:space="preserve"> Integrated Science</w:t>
      </w:r>
    </w:p>
    <w:p w14:paraId="00DA44EF" w14:textId="77777777" w:rsidR="00704958" w:rsidRPr="00C07DC5" w:rsidRDefault="0033494D">
      <w:pPr>
        <w:pStyle w:val="normal0"/>
        <w:jc w:val="center"/>
        <w:rPr>
          <w:szCs w:val="22"/>
        </w:rPr>
      </w:pPr>
      <w:r w:rsidRPr="00C07DC5">
        <w:rPr>
          <w:szCs w:val="22"/>
        </w:rPr>
        <w:t xml:space="preserve"> </w:t>
      </w:r>
    </w:p>
    <w:p w14:paraId="509345A3" w14:textId="77777777" w:rsidR="00704958" w:rsidRPr="00C07DC5" w:rsidRDefault="0033494D">
      <w:pPr>
        <w:pStyle w:val="normal0"/>
        <w:rPr>
          <w:szCs w:val="22"/>
        </w:rPr>
      </w:pPr>
      <w:r w:rsidRPr="00C07DC5">
        <w:rPr>
          <w:b/>
          <w:szCs w:val="22"/>
        </w:rPr>
        <w:t>Authors:</w:t>
      </w:r>
      <w:r w:rsidRPr="00C07DC5">
        <w:rPr>
          <w:szCs w:val="22"/>
        </w:rPr>
        <w:t xml:space="preserve">   </w:t>
      </w:r>
      <w:r w:rsidRPr="00C07DC5">
        <w:rPr>
          <w:szCs w:val="22"/>
        </w:rPr>
        <w:tab/>
        <w:t xml:space="preserve">Ellen Smith (Einstein Middle School, Shoreline), </w:t>
      </w:r>
    </w:p>
    <w:p w14:paraId="3CE35CA0" w14:textId="77777777" w:rsidR="00704958" w:rsidRPr="00C07DC5" w:rsidRDefault="0033494D">
      <w:pPr>
        <w:pStyle w:val="normal0"/>
        <w:ind w:left="720" w:firstLine="720"/>
        <w:rPr>
          <w:szCs w:val="22"/>
        </w:rPr>
      </w:pPr>
      <w:proofErr w:type="spellStart"/>
      <w:r w:rsidRPr="00C07DC5">
        <w:rPr>
          <w:szCs w:val="22"/>
        </w:rPr>
        <w:t>Briahna</w:t>
      </w:r>
      <w:proofErr w:type="spellEnd"/>
      <w:r w:rsidRPr="00C07DC5">
        <w:rPr>
          <w:szCs w:val="22"/>
        </w:rPr>
        <w:t xml:space="preserve"> </w:t>
      </w:r>
      <w:proofErr w:type="spellStart"/>
      <w:r w:rsidRPr="00C07DC5">
        <w:rPr>
          <w:szCs w:val="22"/>
        </w:rPr>
        <w:t>Attebery</w:t>
      </w:r>
      <w:proofErr w:type="spellEnd"/>
      <w:r w:rsidRPr="00C07DC5">
        <w:rPr>
          <w:szCs w:val="22"/>
        </w:rPr>
        <w:t xml:space="preserve"> (Einstein Middle, Shoreline, School), </w:t>
      </w:r>
    </w:p>
    <w:p w14:paraId="79654654" w14:textId="77777777" w:rsidR="00704958" w:rsidRPr="00C07DC5" w:rsidRDefault="0033494D">
      <w:pPr>
        <w:pStyle w:val="normal0"/>
        <w:ind w:left="720" w:firstLine="720"/>
        <w:rPr>
          <w:szCs w:val="22"/>
        </w:rPr>
      </w:pPr>
      <w:r w:rsidRPr="00C07DC5">
        <w:rPr>
          <w:szCs w:val="22"/>
        </w:rPr>
        <w:t xml:space="preserve">Tamara </w:t>
      </w:r>
      <w:proofErr w:type="spellStart"/>
      <w:r w:rsidRPr="00C07DC5">
        <w:rPr>
          <w:szCs w:val="22"/>
        </w:rPr>
        <w:t>Haberlack</w:t>
      </w:r>
      <w:proofErr w:type="spellEnd"/>
      <w:r w:rsidRPr="00C07DC5">
        <w:rPr>
          <w:szCs w:val="22"/>
        </w:rPr>
        <w:t xml:space="preserve"> (Hidden River Middle School, Monroe),   </w:t>
      </w:r>
    </w:p>
    <w:p w14:paraId="3D480D69" w14:textId="77777777" w:rsidR="00704958" w:rsidRPr="00C07DC5" w:rsidRDefault="0033494D">
      <w:pPr>
        <w:pStyle w:val="normal0"/>
        <w:ind w:left="1440"/>
        <w:rPr>
          <w:szCs w:val="22"/>
        </w:rPr>
      </w:pPr>
      <w:r w:rsidRPr="00C07DC5">
        <w:rPr>
          <w:szCs w:val="22"/>
        </w:rPr>
        <w:t xml:space="preserve">Christopher </w:t>
      </w:r>
      <w:proofErr w:type="spellStart"/>
      <w:r w:rsidRPr="00C07DC5">
        <w:rPr>
          <w:szCs w:val="22"/>
        </w:rPr>
        <w:t>Skilton</w:t>
      </w:r>
      <w:proofErr w:type="spellEnd"/>
      <w:r w:rsidRPr="00C07DC5">
        <w:rPr>
          <w:szCs w:val="22"/>
        </w:rPr>
        <w:t xml:space="preserve"> (health and environmental investigator, King County Public Health), </w:t>
      </w:r>
    </w:p>
    <w:p w14:paraId="10374998" w14:textId="77777777" w:rsidR="00704958" w:rsidRPr="00C07DC5" w:rsidRDefault="0033494D">
      <w:pPr>
        <w:pStyle w:val="normal0"/>
        <w:ind w:left="720" w:firstLine="720"/>
        <w:rPr>
          <w:szCs w:val="22"/>
        </w:rPr>
      </w:pPr>
      <w:r w:rsidRPr="00C07DC5">
        <w:rPr>
          <w:szCs w:val="22"/>
        </w:rPr>
        <w:t xml:space="preserve">Eric </w:t>
      </w:r>
      <w:proofErr w:type="spellStart"/>
      <w:r w:rsidRPr="00C07DC5">
        <w:rPr>
          <w:szCs w:val="22"/>
        </w:rPr>
        <w:t>Lagally</w:t>
      </w:r>
      <w:proofErr w:type="spellEnd"/>
      <w:r w:rsidRPr="00C07DC5">
        <w:rPr>
          <w:szCs w:val="22"/>
        </w:rPr>
        <w:t xml:space="preserve"> (science instructor, Western Governors University),  </w:t>
      </w:r>
    </w:p>
    <w:p w14:paraId="340EF488" w14:textId="77777777" w:rsidR="00704958" w:rsidRPr="00C07DC5" w:rsidRDefault="0033494D">
      <w:pPr>
        <w:pStyle w:val="normal0"/>
        <w:ind w:left="720" w:firstLine="720"/>
        <w:rPr>
          <w:szCs w:val="22"/>
        </w:rPr>
      </w:pPr>
      <w:proofErr w:type="spellStart"/>
      <w:r w:rsidRPr="00C07DC5">
        <w:rPr>
          <w:szCs w:val="22"/>
        </w:rPr>
        <w:t>Mariola</w:t>
      </w:r>
      <w:proofErr w:type="spellEnd"/>
      <w:r w:rsidRPr="00C07DC5">
        <w:rPr>
          <w:szCs w:val="22"/>
        </w:rPr>
        <w:t xml:space="preserve"> </w:t>
      </w:r>
      <w:proofErr w:type="spellStart"/>
      <w:r w:rsidRPr="00C07DC5">
        <w:rPr>
          <w:szCs w:val="22"/>
        </w:rPr>
        <w:t>Kulawiec</w:t>
      </w:r>
      <w:proofErr w:type="spellEnd"/>
      <w:r w:rsidRPr="00C07DC5">
        <w:rPr>
          <w:szCs w:val="22"/>
        </w:rPr>
        <w:t xml:space="preserve"> (curriculum developer, Witty Scientists)</w:t>
      </w:r>
    </w:p>
    <w:p w14:paraId="3CC7D49B" w14:textId="77777777" w:rsidR="00704958" w:rsidRDefault="0033494D">
      <w:pPr>
        <w:pStyle w:val="normal0"/>
      </w:pPr>
      <w:r>
        <w:rPr>
          <w:sz w:val="24"/>
        </w:rPr>
        <w:t xml:space="preserve"> </w:t>
      </w:r>
    </w:p>
    <w:p w14:paraId="593417EC" w14:textId="77777777" w:rsidR="00704958" w:rsidRPr="00C07DC5" w:rsidRDefault="0033494D">
      <w:pPr>
        <w:pStyle w:val="normal0"/>
        <w:rPr>
          <w:szCs w:val="22"/>
        </w:rPr>
      </w:pPr>
      <w:r w:rsidRPr="00C07DC5">
        <w:rPr>
          <w:b/>
          <w:smallCaps/>
          <w:szCs w:val="22"/>
        </w:rPr>
        <w:t>Problem Statement:</w:t>
      </w:r>
    </w:p>
    <w:p w14:paraId="6C7C73BB" w14:textId="2675F78F" w:rsidR="00704958" w:rsidRPr="00C07DC5" w:rsidRDefault="0033494D">
      <w:pPr>
        <w:pStyle w:val="normal0"/>
        <w:rPr>
          <w:szCs w:val="22"/>
        </w:rPr>
      </w:pPr>
      <w:r w:rsidRPr="00C07DC5">
        <w:rPr>
          <w:szCs w:val="22"/>
        </w:rPr>
        <w:t xml:space="preserve">11-year-old Felipe is crazy for soccer.  For as long as Seattle FC has been playing, he has been their number one fan.  He was kicking a ball from the time he could walk.  In the last two years, though, he has not been able to keep up with his team.  He gets tired too quickly and is always out of breath.  When his mother took him to the doctor, they learned that his heart was not like other hearts.  </w:t>
      </w:r>
      <w:r w:rsidR="006271AF" w:rsidRPr="00C07DC5">
        <w:rPr>
          <w:szCs w:val="22"/>
        </w:rPr>
        <w:t>One of his heart valves was not working properly</w:t>
      </w:r>
      <w:r w:rsidRPr="00C07DC5">
        <w:rPr>
          <w:szCs w:val="22"/>
        </w:rPr>
        <w:t xml:space="preserve">.  It turns out that his condition is a rare genetic </w:t>
      </w:r>
      <w:r w:rsidR="006271AF" w:rsidRPr="00C07DC5">
        <w:rPr>
          <w:szCs w:val="22"/>
        </w:rPr>
        <w:t>disorder and also affects his 4-year-</w:t>
      </w:r>
      <w:r w:rsidRPr="00C07DC5">
        <w:rPr>
          <w:szCs w:val="22"/>
        </w:rPr>
        <w:t xml:space="preserve">old sister.  The only thing he loves more than soccer is his baby sister. </w:t>
      </w:r>
      <w:r w:rsidR="006271AF" w:rsidRPr="00C07DC5">
        <w:rPr>
          <w:szCs w:val="22"/>
        </w:rPr>
        <w:t>He is broken-</w:t>
      </w:r>
      <w:r w:rsidRPr="00C07DC5">
        <w:rPr>
          <w:szCs w:val="22"/>
        </w:rPr>
        <w:t>hearted in more ways than</w:t>
      </w:r>
      <w:r w:rsidR="006271AF" w:rsidRPr="00C07DC5">
        <w:rPr>
          <w:szCs w:val="22"/>
        </w:rPr>
        <w:t xml:space="preserve"> one.  Your goal is to design an artificial heart </w:t>
      </w:r>
      <w:r w:rsidRPr="00C07DC5">
        <w:rPr>
          <w:szCs w:val="22"/>
        </w:rPr>
        <w:t xml:space="preserve">valve that </w:t>
      </w:r>
      <w:r w:rsidR="006271AF" w:rsidRPr="00C07DC5">
        <w:rPr>
          <w:szCs w:val="22"/>
        </w:rPr>
        <w:t xml:space="preserve">could help Felipe. To be successful, your model heart valve must allow 100% of the blood to flow through in one direction and prevent blood from flowing through in the reverse direction. </w:t>
      </w:r>
    </w:p>
    <w:p w14:paraId="20969CB1" w14:textId="4F9F8C62" w:rsidR="00704958" w:rsidRPr="00C07DC5" w:rsidRDefault="00704958">
      <w:pPr>
        <w:pStyle w:val="normal0"/>
        <w:rPr>
          <w:szCs w:val="22"/>
        </w:rPr>
      </w:pPr>
    </w:p>
    <w:p w14:paraId="365F397E" w14:textId="7F77AD88" w:rsidR="00704958" w:rsidRPr="00C07DC5" w:rsidRDefault="0033494D">
      <w:pPr>
        <w:pStyle w:val="normal0"/>
        <w:rPr>
          <w:szCs w:val="22"/>
        </w:rPr>
      </w:pPr>
      <w:r w:rsidRPr="00C07DC5">
        <w:rPr>
          <w:b/>
          <w:smallCaps/>
          <w:szCs w:val="22"/>
        </w:rPr>
        <w:t>Conceptual Storyline:</w:t>
      </w:r>
    </w:p>
    <w:p w14:paraId="7E2D5988" w14:textId="09E164CB" w:rsidR="00704958" w:rsidRPr="00C07DC5" w:rsidRDefault="0033494D">
      <w:pPr>
        <w:pStyle w:val="normal0"/>
        <w:rPr>
          <w:szCs w:val="22"/>
        </w:rPr>
      </w:pPr>
      <w:r w:rsidRPr="00C07DC5">
        <w:rPr>
          <w:szCs w:val="22"/>
        </w:rPr>
        <w:t>During this unit students will</w:t>
      </w:r>
      <w:r w:rsidR="006271AF" w:rsidRPr="00C07DC5">
        <w:rPr>
          <w:szCs w:val="22"/>
        </w:rPr>
        <w:t xml:space="preserve"> design, construct and test a model heart valve using the steps of the engineering design process as outlined below</w:t>
      </w:r>
      <w:r w:rsidRPr="00C07DC5">
        <w:rPr>
          <w:szCs w:val="22"/>
        </w:rPr>
        <w:t>:</w:t>
      </w:r>
    </w:p>
    <w:p w14:paraId="39866828" w14:textId="2153ACA6" w:rsidR="00C07DC5" w:rsidRPr="00C07DC5" w:rsidRDefault="00C07DC5" w:rsidP="00C07DC5">
      <w:pPr>
        <w:pStyle w:val="normal0"/>
        <w:numPr>
          <w:ilvl w:val="0"/>
          <w:numId w:val="23"/>
        </w:numPr>
        <w:contextualSpacing/>
        <w:rPr>
          <w:szCs w:val="22"/>
        </w:rPr>
      </w:pPr>
      <w:r w:rsidRPr="00C07DC5">
        <w:rPr>
          <w:b/>
          <w:szCs w:val="22"/>
        </w:rPr>
        <w:t>Identify the Problem:</w:t>
      </w:r>
      <w:r w:rsidRPr="00C07DC5">
        <w:rPr>
          <w:szCs w:val="22"/>
        </w:rPr>
        <w:t xml:space="preserve"> Students will identify the problem, including criteria and constraints. When creating </w:t>
      </w:r>
      <w:proofErr w:type="gramStart"/>
      <w:r w:rsidRPr="00C07DC5">
        <w:rPr>
          <w:szCs w:val="22"/>
        </w:rPr>
        <w:t>an</w:t>
      </w:r>
      <w:proofErr w:type="gramEnd"/>
      <w:r w:rsidRPr="00C07DC5">
        <w:rPr>
          <w:szCs w:val="22"/>
        </w:rPr>
        <w:t xml:space="preserve"> model heart valve, students will consider durability, effectiveness, cost, materials and time.</w:t>
      </w:r>
    </w:p>
    <w:p w14:paraId="40208393" w14:textId="53AE8ED4" w:rsidR="00C07DC5" w:rsidRPr="00C07DC5" w:rsidRDefault="00C07DC5" w:rsidP="00C07DC5">
      <w:pPr>
        <w:pStyle w:val="normal0"/>
        <w:numPr>
          <w:ilvl w:val="0"/>
          <w:numId w:val="23"/>
        </w:numPr>
        <w:contextualSpacing/>
        <w:rPr>
          <w:szCs w:val="22"/>
        </w:rPr>
      </w:pPr>
      <w:r w:rsidRPr="00C07DC5">
        <w:rPr>
          <w:b/>
          <w:szCs w:val="22"/>
        </w:rPr>
        <w:t>Gather Information:</w:t>
      </w:r>
      <w:r w:rsidRPr="00C07DC5">
        <w:rPr>
          <w:szCs w:val="22"/>
        </w:rPr>
        <w:t xml:space="preserve"> Students will learn about the function of heart valves and see a variety of one-way valve designs.</w:t>
      </w:r>
    </w:p>
    <w:p w14:paraId="65F87B1D" w14:textId="6AAA4FFA" w:rsidR="00C07DC5" w:rsidRPr="00C07DC5" w:rsidRDefault="00C07DC5" w:rsidP="00C07DC5">
      <w:pPr>
        <w:pStyle w:val="normal0"/>
        <w:numPr>
          <w:ilvl w:val="0"/>
          <w:numId w:val="23"/>
        </w:numPr>
        <w:contextualSpacing/>
        <w:rPr>
          <w:szCs w:val="22"/>
        </w:rPr>
      </w:pPr>
      <w:r w:rsidRPr="00C07DC5">
        <w:rPr>
          <w:b/>
          <w:szCs w:val="22"/>
        </w:rPr>
        <w:t>Develop a Plan:</w:t>
      </w:r>
      <w:r w:rsidRPr="00C07DC5">
        <w:rPr>
          <w:szCs w:val="22"/>
        </w:rPr>
        <w:t xml:space="preserve"> Students will work within a budget to design a model heart valve.</w:t>
      </w:r>
    </w:p>
    <w:p w14:paraId="3427712E" w14:textId="22CB186B" w:rsidR="00C07DC5" w:rsidRPr="00C07DC5" w:rsidRDefault="00C07DC5" w:rsidP="00C07DC5">
      <w:pPr>
        <w:pStyle w:val="normal0"/>
        <w:numPr>
          <w:ilvl w:val="0"/>
          <w:numId w:val="23"/>
        </w:numPr>
        <w:contextualSpacing/>
        <w:rPr>
          <w:szCs w:val="22"/>
        </w:rPr>
      </w:pPr>
      <w:r w:rsidRPr="00C07DC5">
        <w:rPr>
          <w:b/>
          <w:szCs w:val="22"/>
        </w:rPr>
        <w:t>Build and Test:</w:t>
      </w:r>
      <w:r w:rsidRPr="00C07DC5">
        <w:rPr>
          <w:szCs w:val="22"/>
        </w:rPr>
        <w:t xml:space="preserve"> Students will build and test their model heart valve. Students will collect data on their model heart valve and use their data to evaluate its effectiveness.</w:t>
      </w:r>
    </w:p>
    <w:p w14:paraId="6335C547" w14:textId="77777777" w:rsidR="00C07DC5" w:rsidRPr="00C07DC5" w:rsidRDefault="00C07DC5" w:rsidP="00C07DC5">
      <w:pPr>
        <w:pStyle w:val="normal0"/>
        <w:numPr>
          <w:ilvl w:val="0"/>
          <w:numId w:val="23"/>
        </w:numPr>
        <w:contextualSpacing/>
        <w:rPr>
          <w:szCs w:val="22"/>
        </w:rPr>
      </w:pPr>
      <w:r w:rsidRPr="00C07DC5">
        <w:rPr>
          <w:b/>
          <w:szCs w:val="22"/>
        </w:rPr>
        <w:t>Redesign:</w:t>
      </w:r>
      <w:r w:rsidRPr="00C07DC5">
        <w:rPr>
          <w:szCs w:val="22"/>
        </w:rPr>
        <w:t xml:space="preserve"> Students will modify their original design while continuing to work within a budget.</w:t>
      </w:r>
    </w:p>
    <w:p w14:paraId="3C2D42A6" w14:textId="0A42B5E3" w:rsidR="00C07DC5" w:rsidRPr="00C07DC5" w:rsidRDefault="00C07DC5" w:rsidP="00C07DC5">
      <w:pPr>
        <w:pStyle w:val="normal0"/>
        <w:numPr>
          <w:ilvl w:val="0"/>
          <w:numId w:val="23"/>
        </w:numPr>
        <w:contextualSpacing/>
        <w:rPr>
          <w:szCs w:val="22"/>
        </w:rPr>
      </w:pPr>
      <w:r w:rsidRPr="00C07DC5">
        <w:rPr>
          <w:b/>
          <w:szCs w:val="22"/>
        </w:rPr>
        <w:t>Build and Test Again:</w:t>
      </w:r>
      <w:r w:rsidRPr="00C07DC5">
        <w:rPr>
          <w:szCs w:val="22"/>
        </w:rPr>
        <w:t xml:space="preserve"> Students will build and test their redesigned model heart valve.  Students will collect data on their model heart valve and use their data to evaluate its effectiveness.</w:t>
      </w:r>
    </w:p>
    <w:p w14:paraId="3C4884DB" w14:textId="5970DEF3" w:rsidR="00C07DC5" w:rsidRPr="00C07DC5" w:rsidRDefault="00C07DC5" w:rsidP="00C07DC5">
      <w:pPr>
        <w:pStyle w:val="normal0"/>
        <w:numPr>
          <w:ilvl w:val="0"/>
          <w:numId w:val="23"/>
        </w:numPr>
        <w:contextualSpacing/>
        <w:rPr>
          <w:szCs w:val="22"/>
        </w:rPr>
      </w:pPr>
      <w:r w:rsidRPr="00C07DC5">
        <w:rPr>
          <w:b/>
          <w:szCs w:val="22"/>
        </w:rPr>
        <w:t>Reflect:</w:t>
      </w:r>
      <w:r w:rsidRPr="00C07DC5">
        <w:rPr>
          <w:szCs w:val="22"/>
        </w:rPr>
        <w:t xml:space="preserve"> Students will reflect on using the engineering design process to solve a problem. Students will consider the variety of careers that are part of the engineering design process.</w:t>
      </w:r>
    </w:p>
    <w:p w14:paraId="2E0E1240" w14:textId="77777777" w:rsidR="00704958" w:rsidRDefault="00704958">
      <w:pPr>
        <w:pStyle w:val="normal0"/>
        <w:rPr>
          <w:szCs w:val="22"/>
        </w:rPr>
      </w:pPr>
    </w:p>
    <w:p w14:paraId="0C891234" w14:textId="77777777" w:rsidR="00C07DC5" w:rsidRPr="00C07DC5" w:rsidRDefault="00C07DC5">
      <w:pPr>
        <w:pStyle w:val="normal0"/>
        <w:rPr>
          <w:szCs w:val="22"/>
        </w:rPr>
      </w:pPr>
    </w:p>
    <w:p w14:paraId="2D494806" w14:textId="7A46E340" w:rsidR="00C07DC5" w:rsidRPr="00C07DC5" w:rsidRDefault="00C07DC5" w:rsidP="00C07DC5">
      <w:pPr>
        <w:pStyle w:val="normal0"/>
        <w:rPr>
          <w:szCs w:val="22"/>
        </w:rPr>
      </w:pPr>
      <w:r w:rsidRPr="00C07DC5">
        <w:rPr>
          <w:szCs w:val="22"/>
        </w:rPr>
        <w:lastRenderedPageBreak/>
        <w:t xml:space="preserve">Prior to this unit students should have: </w:t>
      </w:r>
    </w:p>
    <w:p w14:paraId="6F5CCD57" w14:textId="77777777" w:rsidR="00C07DC5" w:rsidRPr="00C07DC5" w:rsidRDefault="00C07DC5" w:rsidP="00C07DC5">
      <w:pPr>
        <w:pStyle w:val="normal0"/>
        <w:numPr>
          <w:ilvl w:val="0"/>
          <w:numId w:val="21"/>
        </w:numPr>
        <w:rPr>
          <w:szCs w:val="22"/>
        </w:rPr>
      </w:pPr>
      <w:r w:rsidRPr="00C07DC5">
        <w:rPr>
          <w:szCs w:val="22"/>
        </w:rPr>
        <w:t>An understanding of the concepts in MS-LS1-3 (</w:t>
      </w:r>
      <w:r w:rsidRPr="00C07DC5">
        <w:rPr>
          <w:i/>
          <w:szCs w:val="22"/>
        </w:rPr>
        <w:t xml:space="preserve">Use argument supported by evidence for how the body is a system of interacting subsystems composed of groups of cells) </w:t>
      </w:r>
      <w:r w:rsidRPr="00C07DC5">
        <w:rPr>
          <w:szCs w:val="22"/>
        </w:rPr>
        <w:t xml:space="preserve">with an emphasis on how a problem in the cardiovascular system can affect other systems in the human body.  </w:t>
      </w:r>
    </w:p>
    <w:p w14:paraId="563E8787" w14:textId="77777777" w:rsidR="00C07DC5" w:rsidRPr="00C07DC5" w:rsidRDefault="00C07DC5" w:rsidP="00C07DC5">
      <w:pPr>
        <w:pStyle w:val="normal0"/>
        <w:numPr>
          <w:ilvl w:val="0"/>
          <w:numId w:val="21"/>
        </w:numPr>
        <w:rPr>
          <w:szCs w:val="22"/>
        </w:rPr>
      </w:pPr>
      <w:r w:rsidRPr="00C07DC5">
        <w:rPr>
          <w:szCs w:val="22"/>
        </w:rPr>
        <w:t>A basic understanding of how blood flows in one direction through the heart via one-way valves.</w:t>
      </w:r>
    </w:p>
    <w:p w14:paraId="1DFD43DA" w14:textId="6234DEC9" w:rsidR="00704958" w:rsidRDefault="0033494D">
      <w:pPr>
        <w:pStyle w:val="normal0"/>
        <w:rPr>
          <w:sz w:val="24"/>
        </w:rPr>
      </w:pPr>
      <w:r>
        <w:rPr>
          <w:sz w:val="24"/>
        </w:rPr>
        <w:t xml:space="preserve"> </w:t>
      </w:r>
    </w:p>
    <w:p w14:paraId="77A617A8" w14:textId="77777777" w:rsidR="00735A49" w:rsidRPr="00C07DC5" w:rsidRDefault="00735A49">
      <w:pPr>
        <w:pStyle w:val="normal0"/>
        <w:rPr>
          <w:szCs w:val="22"/>
        </w:rPr>
      </w:pPr>
    </w:p>
    <w:p w14:paraId="1820B633" w14:textId="77777777" w:rsidR="00704958" w:rsidRPr="00C07DC5" w:rsidRDefault="0033494D">
      <w:pPr>
        <w:pStyle w:val="normal0"/>
        <w:rPr>
          <w:szCs w:val="22"/>
        </w:rPr>
      </w:pPr>
      <w:r w:rsidRPr="00C07DC5">
        <w:rPr>
          <w:b/>
          <w:smallCaps/>
          <w:szCs w:val="22"/>
        </w:rPr>
        <w:t>Standards (NGSS, CCSS, CTE):</w:t>
      </w:r>
    </w:p>
    <w:p w14:paraId="4EE4F291" w14:textId="4D085E24" w:rsidR="00F4151E" w:rsidRDefault="00F4151E">
      <w:pPr>
        <w:pStyle w:val="normal0"/>
        <w:rPr>
          <w:szCs w:val="22"/>
        </w:rPr>
      </w:pPr>
      <w:r>
        <w:rPr>
          <w:szCs w:val="22"/>
        </w:rPr>
        <w:t>NGSS MS-ETS1-1: Define the criteria and constraints of a design problem with sufficient precision to ensure a successful solution, taking into account relevant scientific principles and potential impacts on people and the natural environment that may limit possible solutions.</w:t>
      </w:r>
    </w:p>
    <w:p w14:paraId="3E01257F" w14:textId="77777777" w:rsidR="00F4151E" w:rsidRDefault="00F4151E">
      <w:pPr>
        <w:pStyle w:val="normal0"/>
        <w:rPr>
          <w:szCs w:val="22"/>
        </w:rPr>
      </w:pPr>
    </w:p>
    <w:p w14:paraId="40995961" w14:textId="14EF37E6" w:rsidR="00704958" w:rsidRPr="00C07DC5" w:rsidRDefault="0033494D">
      <w:pPr>
        <w:pStyle w:val="normal0"/>
        <w:rPr>
          <w:szCs w:val="22"/>
        </w:rPr>
      </w:pPr>
      <w:r w:rsidRPr="00C07DC5">
        <w:rPr>
          <w:szCs w:val="22"/>
        </w:rPr>
        <w:t>NGSS MS-ETS1-2: Evaluate competing design solutions using a systematic process to determine how well they meet the criteria and constraints of the problem.</w:t>
      </w:r>
    </w:p>
    <w:p w14:paraId="5606B7B4" w14:textId="77777777" w:rsidR="00704958" w:rsidRPr="00C07DC5" w:rsidRDefault="0033494D">
      <w:pPr>
        <w:pStyle w:val="normal0"/>
        <w:rPr>
          <w:szCs w:val="22"/>
        </w:rPr>
      </w:pPr>
      <w:r w:rsidRPr="00C07DC5">
        <w:rPr>
          <w:szCs w:val="22"/>
        </w:rPr>
        <w:t xml:space="preserve"> </w:t>
      </w:r>
    </w:p>
    <w:p w14:paraId="5AC24995" w14:textId="7021E6DE" w:rsidR="00704958" w:rsidRPr="00C07DC5" w:rsidRDefault="0033494D">
      <w:pPr>
        <w:pStyle w:val="normal0"/>
        <w:rPr>
          <w:szCs w:val="22"/>
        </w:rPr>
      </w:pPr>
      <w:r w:rsidRPr="00C07DC5">
        <w:rPr>
          <w:szCs w:val="22"/>
        </w:rPr>
        <w:t>NGSS MS-ETS1-3: Analyze data from tests to determine similarities and differences among several design solutions to identify the best characteristics of each that can be combined into</w:t>
      </w:r>
      <w:r w:rsidR="00F4151E">
        <w:rPr>
          <w:szCs w:val="22"/>
        </w:rPr>
        <w:t xml:space="preserve"> a new solution to better meet the criteria for success.</w:t>
      </w:r>
    </w:p>
    <w:p w14:paraId="6A8DC71F" w14:textId="77777777" w:rsidR="00704958" w:rsidRPr="00C07DC5" w:rsidRDefault="0033494D">
      <w:pPr>
        <w:pStyle w:val="normal0"/>
        <w:rPr>
          <w:szCs w:val="22"/>
        </w:rPr>
      </w:pPr>
      <w:r w:rsidRPr="00C07DC5">
        <w:rPr>
          <w:szCs w:val="22"/>
        </w:rPr>
        <w:t xml:space="preserve"> </w:t>
      </w:r>
    </w:p>
    <w:p w14:paraId="5C1CE2FA" w14:textId="77777777" w:rsidR="00704958" w:rsidRPr="00C07DC5" w:rsidRDefault="0033494D">
      <w:pPr>
        <w:pStyle w:val="normal0"/>
        <w:rPr>
          <w:szCs w:val="22"/>
        </w:rPr>
      </w:pPr>
      <w:r w:rsidRPr="00C07DC5">
        <w:rPr>
          <w:szCs w:val="22"/>
        </w:rPr>
        <w:t>NGSS MS-ETS1-4: Develop a model to generate data for iterative testing and modification of a proposed object, tool or process such that an optimal design can be achieved.</w:t>
      </w:r>
    </w:p>
    <w:p w14:paraId="39E67AE6" w14:textId="77777777" w:rsidR="00735A49" w:rsidRDefault="00735A49">
      <w:pPr>
        <w:pStyle w:val="normal0"/>
        <w:rPr>
          <w:szCs w:val="22"/>
        </w:rPr>
      </w:pPr>
    </w:p>
    <w:p w14:paraId="385BC0FD" w14:textId="77777777" w:rsidR="00704958" w:rsidRPr="00C07DC5" w:rsidRDefault="0033494D">
      <w:pPr>
        <w:pStyle w:val="normal0"/>
        <w:rPr>
          <w:szCs w:val="22"/>
        </w:rPr>
      </w:pPr>
      <w:r w:rsidRPr="00C07DC5">
        <w:rPr>
          <w:szCs w:val="22"/>
        </w:rPr>
        <w:t xml:space="preserve"> </w:t>
      </w:r>
    </w:p>
    <w:p w14:paraId="24B8EC04" w14:textId="384033AB" w:rsidR="00704958" w:rsidRPr="00C07DC5" w:rsidRDefault="0033494D">
      <w:pPr>
        <w:pStyle w:val="normal0"/>
        <w:rPr>
          <w:szCs w:val="22"/>
        </w:rPr>
      </w:pPr>
      <w:r w:rsidRPr="00C07DC5">
        <w:rPr>
          <w:b/>
          <w:smallCaps/>
          <w:szCs w:val="22"/>
        </w:rPr>
        <w:t>21</w:t>
      </w:r>
      <w:r w:rsidRPr="00C07DC5">
        <w:rPr>
          <w:b/>
          <w:smallCaps/>
          <w:szCs w:val="22"/>
          <w:vertAlign w:val="superscript"/>
        </w:rPr>
        <w:t>st</w:t>
      </w:r>
      <w:r w:rsidRPr="00C07DC5">
        <w:rPr>
          <w:b/>
          <w:smallCaps/>
          <w:szCs w:val="22"/>
        </w:rPr>
        <w:t xml:space="preserve"> Century Skills:</w:t>
      </w:r>
    </w:p>
    <w:p w14:paraId="65431810" w14:textId="714CCECF" w:rsidR="00704958" w:rsidRPr="00C07DC5" w:rsidRDefault="0033494D">
      <w:pPr>
        <w:pStyle w:val="normal0"/>
        <w:rPr>
          <w:szCs w:val="22"/>
        </w:rPr>
      </w:pPr>
      <w:r w:rsidRPr="00C07DC5">
        <w:rPr>
          <w:szCs w:val="22"/>
        </w:rPr>
        <w:t>Collaboration, Creativity, Communic</w:t>
      </w:r>
      <w:r w:rsidR="00C07DC5">
        <w:rPr>
          <w:szCs w:val="22"/>
        </w:rPr>
        <w:t>ation, Problem-Solving</w:t>
      </w:r>
      <w:r w:rsidRPr="00C07DC5">
        <w:rPr>
          <w:szCs w:val="22"/>
        </w:rPr>
        <w:t>, Critical T</w:t>
      </w:r>
      <w:r w:rsidR="00C07DC5">
        <w:rPr>
          <w:szCs w:val="22"/>
        </w:rPr>
        <w:t>hinking, Enthusiasm</w:t>
      </w:r>
    </w:p>
    <w:p w14:paraId="282FD3A8" w14:textId="77777777" w:rsidR="00704958" w:rsidRDefault="00704958">
      <w:pPr>
        <w:pStyle w:val="normal0"/>
        <w:rPr>
          <w:szCs w:val="22"/>
        </w:rPr>
      </w:pPr>
    </w:p>
    <w:p w14:paraId="5A058E90" w14:textId="77777777" w:rsidR="00735A49" w:rsidRPr="00C07DC5" w:rsidRDefault="00735A49">
      <w:pPr>
        <w:pStyle w:val="normal0"/>
        <w:rPr>
          <w:szCs w:val="22"/>
        </w:rPr>
      </w:pPr>
    </w:p>
    <w:p w14:paraId="4DD7A135" w14:textId="77777777" w:rsidR="00704958" w:rsidRPr="00C07DC5" w:rsidRDefault="0033494D">
      <w:pPr>
        <w:pStyle w:val="normal0"/>
        <w:rPr>
          <w:szCs w:val="22"/>
        </w:rPr>
      </w:pPr>
      <w:r w:rsidRPr="00C07DC5">
        <w:rPr>
          <w:b/>
          <w:smallCaps/>
          <w:szCs w:val="22"/>
        </w:rPr>
        <w:t>Locally and/or Personally Relevant for Students:</w:t>
      </w:r>
    </w:p>
    <w:p w14:paraId="64504B8A" w14:textId="5AFE1964" w:rsidR="00704958" w:rsidRPr="00C07DC5" w:rsidRDefault="00A65ADC">
      <w:pPr>
        <w:pStyle w:val="normal0"/>
        <w:rPr>
          <w:szCs w:val="22"/>
        </w:rPr>
      </w:pPr>
      <w:r>
        <w:rPr>
          <w:szCs w:val="22"/>
        </w:rPr>
        <w:t>Students may have someone in their family that has needed a heart valve replacement or that has benefited from some other type of medical technology.</w:t>
      </w:r>
    </w:p>
    <w:p w14:paraId="70A5E6AF" w14:textId="77777777" w:rsidR="00704958" w:rsidRDefault="00704958">
      <w:pPr>
        <w:pStyle w:val="normal0"/>
        <w:rPr>
          <w:szCs w:val="22"/>
        </w:rPr>
      </w:pPr>
    </w:p>
    <w:p w14:paraId="223B0F51" w14:textId="77777777" w:rsidR="00735A49" w:rsidRPr="00C07DC5" w:rsidRDefault="00735A49">
      <w:pPr>
        <w:pStyle w:val="normal0"/>
        <w:rPr>
          <w:szCs w:val="22"/>
        </w:rPr>
      </w:pPr>
    </w:p>
    <w:p w14:paraId="52CA6536" w14:textId="6120F55B" w:rsidR="00704958" w:rsidRPr="00C07DC5" w:rsidRDefault="0033494D">
      <w:pPr>
        <w:pStyle w:val="normal0"/>
        <w:rPr>
          <w:szCs w:val="22"/>
        </w:rPr>
      </w:pPr>
      <w:r w:rsidRPr="00C07DC5">
        <w:rPr>
          <w:b/>
          <w:smallCaps/>
          <w:szCs w:val="22"/>
        </w:rPr>
        <w:t>Connections to career and educational pathways:</w:t>
      </w:r>
    </w:p>
    <w:p w14:paraId="3999A2AF" w14:textId="679984B6" w:rsidR="00704958" w:rsidRPr="00C07DC5" w:rsidRDefault="0033494D">
      <w:pPr>
        <w:pStyle w:val="normal0"/>
        <w:rPr>
          <w:szCs w:val="22"/>
        </w:rPr>
      </w:pPr>
      <w:r w:rsidRPr="00C07DC5">
        <w:rPr>
          <w:szCs w:val="22"/>
        </w:rPr>
        <w:t>On the last day of the unit, students will complete a reflection of the design process. As part of this lesson, students will discuss the various careers that would be involved in designing</w:t>
      </w:r>
      <w:r w:rsidR="00863324">
        <w:rPr>
          <w:szCs w:val="22"/>
        </w:rPr>
        <w:t xml:space="preserve">, producing, marking and implementing </w:t>
      </w:r>
      <w:r w:rsidRPr="00C07DC5">
        <w:rPr>
          <w:szCs w:val="22"/>
        </w:rPr>
        <w:t>a</w:t>
      </w:r>
      <w:r w:rsidR="00863324">
        <w:rPr>
          <w:szCs w:val="22"/>
        </w:rPr>
        <w:t>n artificial</w:t>
      </w:r>
      <w:r w:rsidRPr="00C07DC5">
        <w:rPr>
          <w:szCs w:val="22"/>
        </w:rPr>
        <w:t xml:space="preserve"> heart valve. </w:t>
      </w:r>
    </w:p>
    <w:p w14:paraId="33DA3623" w14:textId="77777777" w:rsidR="006A2B8D" w:rsidRDefault="006A2B8D">
      <w:pPr>
        <w:pStyle w:val="normal0"/>
        <w:rPr>
          <w:szCs w:val="22"/>
        </w:rPr>
      </w:pPr>
    </w:p>
    <w:p w14:paraId="62AB4153" w14:textId="77777777" w:rsidR="00F4151E" w:rsidRDefault="00F4151E">
      <w:pPr>
        <w:pStyle w:val="normal0"/>
        <w:rPr>
          <w:szCs w:val="22"/>
        </w:rPr>
      </w:pPr>
    </w:p>
    <w:p w14:paraId="5EF5F095" w14:textId="77777777" w:rsidR="00F4151E" w:rsidRPr="00C07DC5" w:rsidRDefault="00F4151E">
      <w:pPr>
        <w:pStyle w:val="normal0"/>
        <w:rPr>
          <w:szCs w:val="22"/>
        </w:rPr>
      </w:pPr>
    </w:p>
    <w:p w14:paraId="3EF34884" w14:textId="77777777" w:rsidR="00F4151E" w:rsidRDefault="00F4151E">
      <w:pPr>
        <w:rPr>
          <w:b/>
          <w:smallCaps/>
          <w:szCs w:val="22"/>
        </w:rPr>
      </w:pPr>
      <w:r>
        <w:rPr>
          <w:b/>
          <w:smallCaps/>
          <w:szCs w:val="22"/>
        </w:rPr>
        <w:br w:type="page"/>
      </w:r>
    </w:p>
    <w:p w14:paraId="0F00833D" w14:textId="238C0D3F" w:rsidR="00503F6E" w:rsidRPr="00F4151E" w:rsidRDefault="0033494D" w:rsidP="00F4151E">
      <w:pPr>
        <w:rPr>
          <w:b/>
          <w:smallCaps/>
          <w:szCs w:val="22"/>
        </w:rPr>
      </w:pPr>
      <w:r w:rsidRPr="00C07DC5">
        <w:rPr>
          <w:b/>
          <w:smallCaps/>
          <w:szCs w:val="22"/>
        </w:rPr>
        <w:lastRenderedPageBreak/>
        <w:t>Table of Content</w:t>
      </w:r>
      <w:r w:rsidR="00F4151E">
        <w:rPr>
          <w:b/>
          <w:smallCaps/>
          <w:szCs w:val="22"/>
        </w:rPr>
        <w:t>s</w:t>
      </w:r>
      <w:r w:rsidRPr="00C07DC5">
        <w:rPr>
          <w:b/>
          <w:smallCaps/>
          <w:szCs w:val="22"/>
        </w:rPr>
        <w:t>/Overview of Unit</w:t>
      </w:r>
      <w:r w:rsidR="00F4151E">
        <w:rPr>
          <w:b/>
          <w:smallCaps/>
          <w:szCs w:val="22"/>
        </w:rPr>
        <w:t>:</w:t>
      </w:r>
    </w:p>
    <w:p w14:paraId="5A1ED8AC" w14:textId="1FDE8998" w:rsidR="00F4151E" w:rsidRPr="00F4151E" w:rsidRDefault="00F4151E" w:rsidP="00F4151E">
      <w:pPr>
        <w:pStyle w:val="normal0"/>
        <w:numPr>
          <w:ilvl w:val="0"/>
          <w:numId w:val="27"/>
        </w:numPr>
        <w:rPr>
          <w:color w:val="auto"/>
          <w:szCs w:val="22"/>
        </w:rPr>
      </w:pPr>
      <w:r w:rsidRPr="00F4151E">
        <w:rPr>
          <w:b/>
          <w:smallCaps/>
          <w:color w:val="auto"/>
          <w:szCs w:val="22"/>
        </w:rPr>
        <w:t>Teacher Preparation</w:t>
      </w:r>
      <w:r w:rsidR="00C602FE">
        <w:rPr>
          <w:b/>
          <w:smallCaps/>
          <w:color w:val="auto"/>
          <w:szCs w:val="22"/>
        </w:rPr>
        <w:t xml:space="preserve"> and Materials</w:t>
      </w:r>
    </w:p>
    <w:p w14:paraId="37805967" w14:textId="20152436" w:rsidR="00704958" w:rsidRPr="00F4151E" w:rsidRDefault="0033494D" w:rsidP="00F4151E">
      <w:pPr>
        <w:pStyle w:val="normal0"/>
        <w:numPr>
          <w:ilvl w:val="0"/>
          <w:numId w:val="27"/>
        </w:numPr>
        <w:rPr>
          <w:color w:val="auto"/>
          <w:szCs w:val="22"/>
        </w:rPr>
      </w:pPr>
      <w:r w:rsidRPr="00F4151E">
        <w:rPr>
          <w:b/>
          <w:smallCaps/>
          <w:color w:val="auto"/>
          <w:szCs w:val="22"/>
        </w:rPr>
        <w:t xml:space="preserve">Lesson 1: </w:t>
      </w:r>
      <w:r w:rsidR="00460326" w:rsidRPr="00F4151E">
        <w:rPr>
          <w:b/>
          <w:smallCaps/>
          <w:color w:val="auto"/>
          <w:szCs w:val="22"/>
        </w:rPr>
        <w:t>Introduction to</w:t>
      </w:r>
      <w:r w:rsidR="00BE4A5A" w:rsidRPr="00F4151E">
        <w:rPr>
          <w:b/>
          <w:smallCaps/>
          <w:color w:val="auto"/>
          <w:szCs w:val="22"/>
        </w:rPr>
        <w:t xml:space="preserve"> t</w:t>
      </w:r>
      <w:r w:rsidR="006A2B8D" w:rsidRPr="00F4151E">
        <w:rPr>
          <w:b/>
          <w:smallCaps/>
          <w:color w:val="auto"/>
          <w:szCs w:val="22"/>
        </w:rPr>
        <w:t>he Problem (Day 1)</w:t>
      </w:r>
    </w:p>
    <w:p w14:paraId="51F2853B" w14:textId="01F7500D" w:rsidR="00704958" w:rsidRPr="00F4151E" w:rsidRDefault="0033494D" w:rsidP="00F4151E">
      <w:pPr>
        <w:pStyle w:val="normal0"/>
        <w:numPr>
          <w:ilvl w:val="0"/>
          <w:numId w:val="27"/>
        </w:numPr>
        <w:rPr>
          <w:color w:val="auto"/>
          <w:szCs w:val="22"/>
        </w:rPr>
      </w:pPr>
      <w:r w:rsidRPr="00F4151E">
        <w:rPr>
          <w:b/>
          <w:smallCaps/>
          <w:color w:val="auto"/>
          <w:szCs w:val="22"/>
        </w:rPr>
        <w:t xml:space="preserve">Lesson 2: </w:t>
      </w:r>
      <w:r w:rsidR="00460326" w:rsidRPr="00F4151E">
        <w:rPr>
          <w:b/>
          <w:smallCaps/>
          <w:color w:val="auto"/>
          <w:szCs w:val="22"/>
        </w:rPr>
        <w:t>Design &amp; Build</w:t>
      </w:r>
      <w:r w:rsidR="006A2B8D" w:rsidRPr="00F4151E">
        <w:rPr>
          <w:b/>
          <w:smallCaps/>
          <w:color w:val="auto"/>
          <w:szCs w:val="22"/>
        </w:rPr>
        <w:t xml:space="preserve"> (Days 2 – 4)</w:t>
      </w:r>
    </w:p>
    <w:p w14:paraId="5FEE06D7" w14:textId="6CB03B0E" w:rsidR="00704958" w:rsidRPr="00F4151E" w:rsidRDefault="0033494D" w:rsidP="00F4151E">
      <w:pPr>
        <w:pStyle w:val="normal0"/>
        <w:numPr>
          <w:ilvl w:val="0"/>
          <w:numId w:val="27"/>
        </w:numPr>
        <w:rPr>
          <w:b/>
          <w:smallCaps/>
          <w:color w:val="auto"/>
          <w:szCs w:val="22"/>
        </w:rPr>
      </w:pPr>
      <w:r w:rsidRPr="00F4151E">
        <w:rPr>
          <w:b/>
          <w:smallCaps/>
          <w:color w:val="auto"/>
          <w:szCs w:val="22"/>
        </w:rPr>
        <w:t xml:space="preserve">Lesson 3: </w:t>
      </w:r>
      <w:r w:rsidR="00460326" w:rsidRPr="00F4151E">
        <w:rPr>
          <w:b/>
          <w:smallCaps/>
          <w:color w:val="auto"/>
          <w:szCs w:val="22"/>
        </w:rPr>
        <w:t>Reflection</w:t>
      </w:r>
      <w:r w:rsidR="006A2B8D" w:rsidRPr="00F4151E">
        <w:rPr>
          <w:b/>
          <w:smallCaps/>
          <w:color w:val="auto"/>
          <w:szCs w:val="22"/>
        </w:rPr>
        <w:t xml:space="preserve"> (Day 5)</w:t>
      </w:r>
    </w:p>
    <w:p w14:paraId="04237D60" w14:textId="77777777" w:rsidR="00503F6E" w:rsidRPr="00C07DC5" w:rsidRDefault="00503F6E" w:rsidP="00503F6E">
      <w:pPr>
        <w:pStyle w:val="normal0"/>
        <w:rPr>
          <w:szCs w:val="22"/>
        </w:rPr>
      </w:pPr>
    </w:p>
    <w:p w14:paraId="608D7E26" w14:textId="37515A72" w:rsidR="00503F6E" w:rsidRPr="00C07DC5" w:rsidRDefault="00C602FE" w:rsidP="00503F6E">
      <w:pPr>
        <w:jc w:val="center"/>
        <w:rPr>
          <w:szCs w:val="22"/>
        </w:rPr>
      </w:pPr>
      <w:r>
        <w:rPr>
          <w:b/>
          <w:szCs w:val="22"/>
          <w:u w:val="single"/>
        </w:rPr>
        <w:t>Teacher Preparation and Materials</w:t>
      </w:r>
    </w:p>
    <w:p w14:paraId="2F2D7370" w14:textId="77777777" w:rsidR="00503F6E" w:rsidRPr="00C07DC5" w:rsidRDefault="00503F6E" w:rsidP="00503F6E">
      <w:pPr>
        <w:pStyle w:val="normal0"/>
        <w:rPr>
          <w:smallCaps/>
          <w:szCs w:val="22"/>
        </w:rPr>
      </w:pPr>
    </w:p>
    <w:p w14:paraId="4E8E61E2" w14:textId="77777777" w:rsidR="00B10790" w:rsidRDefault="00B10790" w:rsidP="00B10790">
      <w:pPr>
        <w:rPr>
          <w:b/>
          <w:szCs w:val="22"/>
        </w:rPr>
      </w:pPr>
      <w:r w:rsidRPr="00B10790">
        <w:rPr>
          <w:b/>
          <w:szCs w:val="22"/>
        </w:rPr>
        <w:t>Materials needed for the unit:</w:t>
      </w:r>
    </w:p>
    <w:p w14:paraId="5E5907DF" w14:textId="5DB86651" w:rsidR="00E97EEE" w:rsidRDefault="00E97EEE" w:rsidP="00E97EEE">
      <w:pPr>
        <w:pStyle w:val="normal0"/>
        <w:numPr>
          <w:ilvl w:val="0"/>
          <w:numId w:val="28"/>
        </w:numPr>
        <w:rPr>
          <w:szCs w:val="22"/>
        </w:rPr>
      </w:pPr>
      <w:r>
        <w:rPr>
          <w:b/>
          <w:szCs w:val="22"/>
        </w:rPr>
        <w:t xml:space="preserve">Student work packet: </w:t>
      </w:r>
      <w:r>
        <w:rPr>
          <w:szCs w:val="22"/>
        </w:rPr>
        <w:t>All of the handouts</w:t>
      </w:r>
      <w:r w:rsidR="003A4655">
        <w:rPr>
          <w:szCs w:val="22"/>
        </w:rPr>
        <w:t xml:space="preserve"> are included in a single student packet.</w:t>
      </w:r>
    </w:p>
    <w:p w14:paraId="188FD9BE" w14:textId="19ECAF45" w:rsidR="00E97EEE" w:rsidRDefault="00E97EEE" w:rsidP="00E97EEE">
      <w:pPr>
        <w:pStyle w:val="normal0"/>
        <w:numPr>
          <w:ilvl w:val="0"/>
          <w:numId w:val="28"/>
        </w:numPr>
        <w:rPr>
          <w:szCs w:val="22"/>
        </w:rPr>
      </w:pPr>
      <w:r w:rsidRPr="00E97EEE">
        <w:rPr>
          <w:b/>
          <w:szCs w:val="22"/>
        </w:rPr>
        <w:t>Presentation Materials:</w:t>
      </w:r>
      <w:r>
        <w:rPr>
          <w:szCs w:val="22"/>
        </w:rPr>
        <w:t xml:space="preserve"> There a</w:t>
      </w:r>
      <w:bookmarkStart w:id="0" w:name="_GoBack"/>
      <w:bookmarkEnd w:id="0"/>
      <w:r>
        <w:rPr>
          <w:szCs w:val="22"/>
        </w:rPr>
        <w:t xml:space="preserve">re 2 PowerPoint presentations </w:t>
      </w:r>
      <w:r>
        <w:rPr>
          <w:szCs w:val="22"/>
        </w:rPr>
        <w:t>(Felipe’s Story and Intro</w:t>
      </w:r>
      <w:r w:rsidR="003A4655">
        <w:rPr>
          <w:szCs w:val="22"/>
        </w:rPr>
        <w:t>duction to the Heart Valve</w:t>
      </w:r>
      <w:r>
        <w:rPr>
          <w:szCs w:val="22"/>
        </w:rPr>
        <w:t xml:space="preserve">) </w:t>
      </w:r>
      <w:r>
        <w:rPr>
          <w:szCs w:val="22"/>
        </w:rPr>
        <w:t>that you may wish to use with this unit.</w:t>
      </w:r>
    </w:p>
    <w:p w14:paraId="70BB6E3A" w14:textId="77777777" w:rsidR="00E97EEE" w:rsidRDefault="00E97EEE" w:rsidP="00E97EEE">
      <w:pPr>
        <w:pStyle w:val="normal0"/>
        <w:numPr>
          <w:ilvl w:val="0"/>
          <w:numId w:val="28"/>
        </w:numPr>
        <w:rPr>
          <w:szCs w:val="22"/>
        </w:rPr>
      </w:pPr>
      <w:r>
        <w:rPr>
          <w:b/>
          <w:szCs w:val="22"/>
        </w:rPr>
        <w:t xml:space="preserve">Building materials: </w:t>
      </w:r>
      <w:r w:rsidRPr="00B10790">
        <w:rPr>
          <w:szCs w:val="22"/>
        </w:rPr>
        <w:t>A variety of items including paper, paperclips, string, tape and plastic bags that students can use to build their heart valve models. See the student packet for a more detailed list of building materials.</w:t>
      </w:r>
    </w:p>
    <w:p w14:paraId="6AA97674" w14:textId="77777777" w:rsidR="00E97EEE" w:rsidRPr="00B10790" w:rsidRDefault="00E97EEE" w:rsidP="00E97EEE">
      <w:pPr>
        <w:pStyle w:val="ListParagraph"/>
        <w:numPr>
          <w:ilvl w:val="0"/>
          <w:numId w:val="28"/>
        </w:numPr>
        <w:rPr>
          <w:b/>
          <w:szCs w:val="22"/>
        </w:rPr>
      </w:pPr>
      <w:r w:rsidRPr="00B10790">
        <w:rPr>
          <w:b/>
          <w:szCs w:val="22"/>
        </w:rPr>
        <w:t xml:space="preserve">Blood simulant: </w:t>
      </w:r>
      <w:r w:rsidRPr="00B10790">
        <w:rPr>
          <w:szCs w:val="22"/>
        </w:rPr>
        <w:t>Red glass beads work well, but you could potentially use a variety of items. We found that 400 – 500 mL of “blood” per testing apparatus worked well, but you could use a variety of volumes depending on your available materials.</w:t>
      </w:r>
    </w:p>
    <w:p w14:paraId="474DEB6D" w14:textId="15903C03" w:rsidR="00B10790" w:rsidRPr="00B10790" w:rsidRDefault="00B10790" w:rsidP="00B10790">
      <w:pPr>
        <w:pStyle w:val="normal0"/>
        <w:numPr>
          <w:ilvl w:val="0"/>
          <w:numId w:val="28"/>
        </w:numPr>
        <w:rPr>
          <w:szCs w:val="22"/>
        </w:rPr>
      </w:pPr>
      <w:r>
        <w:rPr>
          <w:b/>
          <w:szCs w:val="22"/>
        </w:rPr>
        <w:t xml:space="preserve">Testing Apparatus: </w:t>
      </w:r>
      <w:r>
        <w:rPr>
          <w:szCs w:val="22"/>
        </w:rPr>
        <w:t>Before beginning this unit, you will need to build the testing apparatus, which is essentially a tube in which students will attach their model heart valves and through which students will pour “blood.” Pictures and detailed instructions of how to build the testing apparatus can be found at the link below. We found that it was ideal to have 4 – 6 testing apparatus for a classroom of up to 32 students, with students working in groups of 2 – 4.</w:t>
      </w:r>
    </w:p>
    <w:p w14:paraId="195B6698" w14:textId="77777777" w:rsidR="00B10790" w:rsidRDefault="00B10790" w:rsidP="00B10790">
      <w:pPr>
        <w:pStyle w:val="normal0"/>
        <w:rPr>
          <w:smallCaps/>
          <w:szCs w:val="22"/>
        </w:rPr>
      </w:pPr>
    </w:p>
    <w:p w14:paraId="0BE7BD45" w14:textId="627B8300" w:rsidR="00F96B36" w:rsidRPr="00E97EEE" w:rsidRDefault="00B10790" w:rsidP="00503F6E">
      <w:pPr>
        <w:pStyle w:val="normal0"/>
        <w:rPr>
          <w:b/>
          <w:szCs w:val="22"/>
        </w:rPr>
      </w:pPr>
      <w:r w:rsidRPr="00E97EEE">
        <w:rPr>
          <w:b/>
          <w:szCs w:val="22"/>
        </w:rPr>
        <w:t xml:space="preserve">Testing Apparatus </w:t>
      </w:r>
      <w:r w:rsidR="00503F6E" w:rsidRPr="00E97EEE">
        <w:rPr>
          <w:b/>
          <w:szCs w:val="22"/>
        </w:rPr>
        <w:t>Building Instructions:</w:t>
      </w:r>
    </w:p>
    <w:p w14:paraId="7DB25E49" w14:textId="5454A634" w:rsidR="00503F6E" w:rsidRPr="00E97EEE" w:rsidRDefault="00F96B36" w:rsidP="00503F6E">
      <w:pPr>
        <w:pStyle w:val="normal0"/>
        <w:rPr>
          <w:szCs w:val="22"/>
        </w:rPr>
      </w:pPr>
      <w:r w:rsidRPr="00E97EEE">
        <w:rPr>
          <w:szCs w:val="22"/>
        </w:rPr>
        <w:t>http://www.instructables.com/id/Middle-School-heart-valve-model-testing-apparatus/</w:t>
      </w:r>
    </w:p>
    <w:p w14:paraId="3ED8051D" w14:textId="77777777" w:rsidR="00503F6E" w:rsidRPr="00E97EEE" w:rsidRDefault="00503F6E" w:rsidP="00503F6E">
      <w:pPr>
        <w:pStyle w:val="normal0"/>
        <w:rPr>
          <w:szCs w:val="22"/>
        </w:rPr>
      </w:pPr>
    </w:p>
    <w:p w14:paraId="00490746" w14:textId="5CBBA310" w:rsidR="00503F6E" w:rsidRPr="00E97EEE" w:rsidRDefault="00503F6E" w:rsidP="00503F6E">
      <w:pPr>
        <w:pStyle w:val="normal0"/>
        <w:rPr>
          <w:b/>
          <w:szCs w:val="22"/>
        </w:rPr>
      </w:pPr>
      <w:r w:rsidRPr="00E97EEE">
        <w:rPr>
          <w:b/>
          <w:szCs w:val="22"/>
        </w:rPr>
        <w:t>Budget</w:t>
      </w:r>
      <w:r w:rsidR="00E97EEE" w:rsidRPr="00E97EEE">
        <w:rPr>
          <w:b/>
          <w:szCs w:val="22"/>
        </w:rPr>
        <w:t xml:space="preserve"> for Testing Apparatus</w:t>
      </w:r>
      <w:r w:rsidRPr="00E97EEE">
        <w:rPr>
          <w:b/>
          <w:szCs w:val="22"/>
        </w:rPr>
        <w:t xml:space="preserve">: </w:t>
      </w:r>
    </w:p>
    <w:p w14:paraId="0CA8C4D3" w14:textId="77777777" w:rsidR="00503F6E" w:rsidRPr="00C07DC5" w:rsidRDefault="00503F6E" w:rsidP="00503F6E">
      <w:pPr>
        <w:spacing w:line="240" w:lineRule="auto"/>
        <w:rPr>
          <w:rFonts w:eastAsia="Times New Roman"/>
          <w:b/>
          <w:bCs/>
          <w:color w:val="900000"/>
          <w:szCs w:val="22"/>
        </w:rPr>
      </w:pPr>
      <w:r w:rsidRPr="00C07DC5">
        <w:rPr>
          <w:rFonts w:eastAsia="Times New Roman"/>
          <w:b/>
          <w:bCs/>
          <w:color w:val="900000"/>
          <w:szCs w:val="22"/>
        </w:rPr>
        <w:t>For 6 test setups (not including tax or shipping):</w:t>
      </w:r>
    </w:p>
    <w:tbl>
      <w:tblPr>
        <w:tblW w:w="9940" w:type="dxa"/>
        <w:tblInd w:w="93" w:type="dxa"/>
        <w:tblLook w:val="04A0" w:firstRow="1" w:lastRow="0" w:firstColumn="1" w:lastColumn="0" w:noHBand="0" w:noVBand="1"/>
      </w:tblPr>
      <w:tblGrid>
        <w:gridCol w:w="2940"/>
        <w:gridCol w:w="1740"/>
        <w:gridCol w:w="1500"/>
        <w:gridCol w:w="1340"/>
        <w:gridCol w:w="1380"/>
        <w:gridCol w:w="1096"/>
      </w:tblGrid>
      <w:tr w:rsidR="00503F6E" w:rsidRPr="00C07DC5" w14:paraId="7736A631" w14:textId="77777777" w:rsidTr="0015758A">
        <w:trPr>
          <w:trHeight w:val="300"/>
        </w:trPr>
        <w:tc>
          <w:tcPr>
            <w:tcW w:w="2940" w:type="dxa"/>
            <w:tcBorders>
              <w:top w:val="nil"/>
              <w:left w:val="nil"/>
              <w:bottom w:val="nil"/>
              <w:right w:val="nil"/>
            </w:tcBorders>
            <w:shd w:val="clear" w:color="auto" w:fill="auto"/>
            <w:noWrap/>
            <w:vAlign w:val="bottom"/>
            <w:hideMark/>
          </w:tcPr>
          <w:p w14:paraId="41939591" w14:textId="77777777" w:rsidR="00503F6E" w:rsidRPr="00C07DC5" w:rsidRDefault="00503F6E" w:rsidP="0015758A">
            <w:pPr>
              <w:spacing w:line="240" w:lineRule="auto"/>
              <w:rPr>
                <w:rFonts w:eastAsia="Times New Roman"/>
                <w:i/>
                <w:iCs/>
                <w:color w:val="auto"/>
                <w:szCs w:val="22"/>
              </w:rPr>
            </w:pPr>
            <w:r w:rsidRPr="00C07DC5">
              <w:rPr>
                <w:rFonts w:eastAsia="Times New Roman"/>
                <w:i/>
                <w:iCs/>
                <w:color w:val="auto"/>
                <w:szCs w:val="22"/>
              </w:rPr>
              <w:t>With PVC couplings:</w:t>
            </w:r>
          </w:p>
        </w:tc>
        <w:tc>
          <w:tcPr>
            <w:tcW w:w="1740" w:type="dxa"/>
            <w:tcBorders>
              <w:top w:val="nil"/>
              <w:left w:val="nil"/>
              <w:bottom w:val="nil"/>
              <w:right w:val="nil"/>
            </w:tcBorders>
            <w:shd w:val="clear" w:color="auto" w:fill="auto"/>
            <w:noWrap/>
            <w:vAlign w:val="bottom"/>
            <w:hideMark/>
          </w:tcPr>
          <w:p w14:paraId="55DDA565"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331EFA6B"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4679B5D5"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464199D9"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5DB80221" w14:textId="77777777" w:rsidR="00503F6E" w:rsidRPr="00C07DC5" w:rsidRDefault="00503F6E" w:rsidP="0015758A">
            <w:pPr>
              <w:spacing w:line="240" w:lineRule="auto"/>
              <w:rPr>
                <w:rFonts w:eastAsia="Times New Roman"/>
                <w:color w:val="auto"/>
                <w:szCs w:val="22"/>
              </w:rPr>
            </w:pPr>
          </w:p>
        </w:tc>
      </w:tr>
      <w:tr w:rsidR="00503F6E" w:rsidRPr="00C07DC5" w14:paraId="0DF5E865" w14:textId="77777777" w:rsidTr="0015758A">
        <w:trPr>
          <w:trHeight w:val="300"/>
        </w:trPr>
        <w:tc>
          <w:tcPr>
            <w:tcW w:w="29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92AFD3"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Item</w:t>
            </w:r>
          </w:p>
        </w:tc>
        <w:tc>
          <w:tcPr>
            <w:tcW w:w="1740" w:type="dxa"/>
            <w:tcBorders>
              <w:top w:val="single" w:sz="4" w:space="0" w:color="000000"/>
              <w:left w:val="nil"/>
              <w:bottom w:val="single" w:sz="4" w:space="0" w:color="000000"/>
              <w:right w:val="single" w:sz="4" w:space="0" w:color="000000"/>
            </w:tcBorders>
            <w:shd w:val="clear" w:color="auto" w:fill="auto"/>
            <w:noWrap/>
            <w:vAlign w:val="bottom"/>
            <w:hideMark/>
          </w:tcPr>
          <w:p w14:paraId="446FD53E"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Supplier</w:t>
            </w: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11549015"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Part #</w:t>
            </w:r>
          </w:p>
        </w:tc>
        <w:tc>
          <w:tcPr>
            <w:tcW w:w="1340" w:type="dxa"/>
            <w:tcBorders>
              <w:top w:val="single" w:sz="4" w:space="0" w:color="000000"/>
              <w:left w:val="nil"/>
              <w:bottom w:val="single" w:sz="4" w:space="0" w:color="000000"/>
              <w:right w:val="single" w:sz="4" w:space="0" w:color="000000"/>
            </w:tcBorders>
            <w:shd w:val="clear" w:color="auto" w:fill="auto"/>
            <w:noWrap/>
            <w:vAlign w:val="bottom"/>
            <w:hideMark/>
          </w:tcPr>
          <w:p w14:paraId="74281FF6"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Unit Price</w:t>
            </w:r>
          </w:p>
        </w:tc>
        <w:tc>
          <w:tcPr>
            <w:tcW w:w="1380" w:type="dxa"/>
            <w:tcBorders>
              <w:top w:val="single" w:sz="4" w:space="0" w:color="000000"/>
              <w:left w:val="nil"/>
              <w:bottom w:val="single" w:sz="4" w:space="0" w:color="000000"/>
              <w:right w:val="single" w:sz="4" w:space="0" w:color="000000"/>
            </w:tcBorders>
            <w:shd w:val="clear" w:color="auto" w:fill="auto"/>
            <w:noWrap/>
            <w:vAlign w:val="bottom"/>
            <w:hideMark/>
          </w:tcPr>
          <w:p w14:paraId="425F1242"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 xml:space="preserve"># </w:t>
            </w:r>
            <w:proofErr w:type="gramStart"/>
            <w:r w:rsidRPr="00C07DC5">
              <w:rPr>
                <w:rFonts w:eastAsia="Times New Roman"/>
                <w:b/>
                <w:bCs/>
                <w:color w:val="auto"/>
                <w:szCs w:val="22"/>
              </w:rPr>
              <w:t>required</w:t>
            </w:r>
            <w:proofErr w:type="gramEnd"/>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14:paraId="544C4B69" w14:textId="77777777" w:rsidR="00503F6E" w:rsidRPr="00C07DC5" w:rsidRDefault="00503F6E" w:rsidP="0015758A">
            <w:pPr>
              <w:spacing w:line="240" w:lineRule="auto"/>
              <w:jc w:val="center"/>
              <w:rPr>
                <w:rFonts w:eastAsia="Times New Roman"/>
                <w:b/>
                <w:bCs/>
                <w:color w:val="auto"/>
                <w:szCs w:val="22"/>
              </w:rPr>
            </w:pPr>
            <w:r w:rsidRPr="00C07DC5">
              <w:rPr>
                <w:rFonts w:eastAsia="Times New Roman"/>
                <w:b/>
                <w:bCs/>
                <w:color w:val="auto"/>
                <w:szCs w:val="22"/>
              </w:rPr>
              <w:t>Subtotal</w:t>
            </w:r>
          </w:p>
        </w:tc>
      </w:tr>
      <w:tr w:rsidR="00503F6E" w:rsidRPr="00C07DC5" w14:paraId="26B05D2A" w14:textId="77777777" w:rsidTr="0015758A">
        <w:trPr>
          <w:trHeight w:val="300"/>
        </w:trPr>
        <w:tc>
          <w:tcPr>
            <w:tcW w:w="2940" w:type="dxa"/>
            <w:tcBorders>
              <w:top w:val="nil"/>
              <w:left w:val="single" w:sz="4" w:space="0" w:color="000000"/>
              <w:bottom w:val="single" w:sz="4" w:space="0" w:color="000000"/>
              <w:right w:val="single" w:sz="4" w:space="0" w:color="000000"/>
            </w:tcBorders>
            <w:shd w:val="clear" w:color="auto" w:fill="auto"/>
            <w:noWrap/>
            <w:vAlign w:val="bottom"/>
            <w:hideMark/>
          </w:tcPr>
          <w:p w14:paraId="2DE117BA"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 coupling (PVC)</w:t>
            </w:r>
          </w:p>
        </w:tc>
        <w:tc>
          <w:tcPr>
            <w:tcW w:w="1740" w:type="dxa"/>
            <w:tcBorders>
              <w:top w:val="nil"/>
              <w:left w:val="nil"/>
              <w:bottom w:val="single" w:sz="4" w:space="0" w:color="000000"/>
              <w:right w:val="single" w:sz="4" w:space="0" w:color="000000"/>
            </w:tcBorders>
            <w:shd w:val="clear" w:color="auto" w:fill="auto"/>
            <w:noWrap/>
            <w:vAlign w:val="bottom"/>
            <w:hideMark/>
          </w:tcPr>
          <w:p w14:paraId="2F57F46B"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Home Depot</w:t>
            </w:r>
          </w:p>
        </w:tc>
        <w:tc>
          <w:tcPr>
            <w:tcW w:w="1500" w:type="dxa"/>
            <w:tcBorders>
              <w:top w:val="nil"/>
              <w:left w:val="nil"/>
              <w:bottom w:val="single" w:sz="4" w:space="0" w:color="000000"/>
              <w:right w:val="single" w:sz="4" w:space="0" w:color="000000"/>
            </w:tcBorders>
            <w:shd w:val="clear" w:color="auto" w:fill="auto"/>
            <w:noWrap/>
            <w:vAlign w:val="bottom"/>
            <w:hideMark/>
          </w:tcPr>
          <w:p w14:paraId="5C48690A"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189030</w:t>
            </w:r>
          </w:p>
        </w:tc>
        <w:tc>
          <w:tcPr>
            <w:tcW w:w="1340" w:type="dxa"/>
            <w:tcBorders>
              <w:top w:val="nil"/>
              <w:left w:val="nil"/>
              <w:bottom w:val="single" w:sz="4" w:space="0" w:color="000000"/>
              <w:right w:val="single" w:sz="4" w:space="0" w:color="000000"/>
            </w:tcBorders>
            <w:shd w:val="clear" w:color="auto" w:fill="auto"/>
            <w:noWrap/>
            <w:vAlign w:val="bottom"/>
            <w:hideMark/>
          </w:tcPr>
          <w:p w14:paraId="60F27900"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$1.37</w:t>
            </w:r>
          </w:p>
        </w:tc>
        <w:tc>
          <w:tcPr>
            <w:tcW w:w="1380" w:type="dxa"/>
            <w:tcBorders>
              <w:top w:val="nil"/>
              <w:left w:val="nil"/>
              <w:bottom w:val="single" w:sz="4" w:space="0" w:color="000000"/>
              <w:right w:val="single" w:sz="4" w:space="0" w:color="000000"/>
            </w:tcBorders>
            <w:shd w:val="clear" w:color="auto" w:fill="auto"/>
            <w:noWrap/>
            <w:vAlign w:val="bottom"/>
            <w:hideMark/>
          </w:tcPr>
          <w:p w14:paraId="5118E312"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6</w:t>
            </w:r>
          </w:p>
        </w:tc>
        <w:tc>
          <w:tcPr>
            <w:tcW w:w="1040" w:type="dxa"/>
            <w:tcBorders>
              <w:top w:val="nil"/>
              <w:left w:val="nil"/>
              <w:bottom w:val="single" w:sz="4" w:space="0" w:color="000000"/>
              <w:right w:val="single" w:sz="4" w:space="0" w:color="000000"/>
            </w:tcBorders>
            <w:shd w:val="clear" w:color="auto" w:fill="auto"/>
            <w:noWrap/>
            <w:vAlign w:val="bottom"/>
            <w:hideMark/>
          </w:tcPr>
          <w:p w14:paraId="42CBFCDC"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$8.22</w:t>
            </w:r>
          </w:p>
        </w:tc>
      </w:tr>
      <w:tr w:rsidR="00503F6E" w:rsidRPr="00C07DC5" w14:paraId="3759A405" w14:textId="77777777" w:rsidTr="0015758A">
        <w:trPr>
          <w:trHeight w:val="300"/>
        </w:trPr>
        <w:tc>
          <w:tcPr>
            <w:tcW w:w="2940" w:type="dxa"/>
            <w:tcBorders>
              <w:top w:val="nil"/>
              <w:left w:val="single" w:sz="4" w:space="0" w:color="000000"/>
              <w:bottom w:val="single" w:sz="4" w:space="0" w:color="000000"/>
              <w:right w:val="single" w:sz="4" w:space="0" w:color="000000"/>
            </w:tcBorders>
            <w:shd w:val="clear" w:color="auto" w:fill="auto"/>
            <w:noWrap/>
            <w:vAlign w:val="bottom"/>
            <w:hideMark/>
          </w:tcPr>
          <w:p w14:paraId="56F2D48C"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3.5" OD washer</w:t>
            </w:r>
          </w:p>
        </w:tc>
        <w:tc>
          <w:tcPr>
            <w:tcW w:w="1740" w:type="dxa"/>
            <w:tcBorders>
              <w:top w:val="nil"/>
              <w:left w:val="nil"/>
              <w:bottom w:val="single" w:sz="4" w:space="0" w:color="000000"/>
              <w:right w:val="single" w:sz="4" w:space="0" w:color="000000"/>
            </w:tcBorders>
            <w:shd w:val="clear" w:color="auto" w:fill="auto"/>
            <w:noWrap/>
            <w:vAlign w:val="bottom"/>
            <w:hideMark/>
          </w:tcPr>
          <w:p w14:paraId="3CD0D2DB"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Fastenal</w:t>
            </w:r>
          </w:p>
        </w:tc>
        <w:tc>
          <w:tcPr>
            <w:tcW w:w="1500" w:type="dxa"/>
            <w:tcBorders>
              <w:top w:val="nil"/>
              <w:left w:val="nil"/>
              <w:bottom w:val="single" w:sz="4" w:space="0" w:color="000000"/>
              <w:right w:val="single" w:sz="4" w:space="0" w:color="000000"/>
            </w:tcBorders>
            <w:shd w:val="clear" w:color="auto" w:fill="auto"/>
            <w:noWrap/>
            <w:vAlign w:val="bottom"/>
            <w:hideMark/>
          </w:tcPr>
          <w:p w14:paraId="3235E6CA"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33514</w:t>
            </w:r>
          </w:p>
        </w:tc>
        <w:tc>
          <w:tcPr>
            <w:tcW w:w="1340" w:type="dxa"/>
            <w:tcBorders>
              <w:top w:val="nil"/>
              <w:left w:val="nil"/>
              <w:bottom w:val="single" w:sz="4" w:space="0" w:color="000000"/>
              <w:right w:val="single" w:sz="4" w:space="0" w:color="000000"/>
            </w:tcBorders>
            <w:shd w:val="clear" w:color="auto" w:fill="auto"/>
            <w:noWrap/>
            <w:vAlign w:val="bottom"/>
            <w:hideMark/>
          </w:tcPr>
          <w:p w14:paraId="58E394F2"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$1.90</w:t>
            </w:r>
          </w:p>
        </w:tc>
        <w:tc>
          <w:tcPr>
            <w:tcW w:w="1380" w:type="dxa"/>
            <w:tcBorders>
              <w:top w:val="nil"/>
              <w:left w:val="nil"/>
              <w:bottom w:val="single" w:sz="4" w:space="0" w:color="000000"/>
              <w:right w:val="single" w:sz="4" w:space="0" w:color="000000"/>
            </w:tcBorders>
            <w:shd w:val="clear" w:color="auto" w:fill="auto"/>
            <w:noWrap/>
            <w:vAlign w:val="bottom"/>
            <w:hideMark/>
          </w:tcPr>
          <w:p w14:paraId="2DD5DF48"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6</w:t>
            </w:r>
          </w:p>
        </w:tc>
        <w:tc>
          <w:tcPr>
            <w:tcW w:w="1040" w:type="dxa"/>
            <w:tcBorders>
              <w:top w:val="nil"/>
              <w:left w:val="nil"/>
              <w:bottom w:val="single" w:sz="4" w:space="0" w:color="000000"/>
              <w:right w:val="single" w:sz="4" w:space="0" w:color="000000"/>
            </w:tcBorders>
            <w:shd w:val="clear" w:color="auto" w:fill="auto"/>
            <w:noWrap/>
            <w:vAlign w:val="bottom"/>
            <w:hideMark/>
          </w:tcPr>
          <w:p w14:paraId="00E39F0F"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$11.40</w:t>
            </w:r>
          </w:p>
        </w:tc>
      </w:tr>
      <w:tr w:rsidR="00503F6E" w:rsidRPr="00C07DC5" w14:paraId="254AD336" w14:textId="77777777" w:rsidTr="0015758A">
        <w:trPr>
          <w:trHeight w:val="600"/>
        </w:trPr>
        <w:tc>
          <w:tcPr>
            <w:tcW w:w="2940" w:type="dxa"/>
            <w:tcBorders>
              <w:top w:val="nil"/>
              <w:left w:val="single" w:sz="4" w:space="0" w:color="000000"/>
              <w:bottom w:val="single" w:sz="4" w:space="0" w:color="000000"/>
              <w:right w:val="single" w:sz="4" w:space="0" w:color="000000"/>
            </w:tcBorders>
            <w:shd w:val="clear" w:color="auto" w:fill="auto"/>
            <w:vAlign w:val="bottom"/>
            <w:hideMark/>
          </w:tcPr>
          <w:p w14:paraId="04F615AF"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3.5" OD acrylic pipe (6 foot length)</w:t>
            </w:r>
          </w:p>
        </w:tc>
        <w:tc>
          <w:tcPr>
            <w:tcW w:w="1740" w:type="dxa"/>
            <w:tcBorders>
              <w:top w:val="nil"/>
              <w:left w:val="nil"/>
              <w:bottom w:val="single" w:sz="4" w:space="0" w:color="000000"/>
              <w:right w:val="single" w:sz="4" w:space="0" w:color="000000"/>
            </w:tcBorders>
            <w:shd w:val="clear" w:color="auto" w:fill="auto"/>
            <w:noWrap/>
            <w:vAlign w:val="bottom"/>
            <w:hideMark/>
          </w:tcPr>
          <w:p w14:paraId="6FAA8C8C"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US Plastics</w:t>
            </w:r>
          </w:p>
        </w:tc>
        <w:tc>
          <w:tcPr>
            <w:tcW w:w="1500" w:type="dxa"/>
            <w:tcBorders>
              <w:top w:val="nil"/>
              <w:left w:val="nil"/>
              <w:bottom w:val="single" w:sz="4" w:space="0" w:color="000000"/>
              <w:right w:val="single" w:sz="4" w:space="0" w:color="000000"/>
            </w:tcBorders>
            <w:shd w:val="clear" w:color="auto" w:fill="auto"/>
            <w:noWrap/>
            <w:vAlign w:val="bottom"/>
            <w:hideMark/>
          </w:tcPr>
          <w:p w14:paraId="7CDEDCFA"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44544</w:t>
            </w:r>
          </w:p>
        </w:tc>
        <w:tc>
          <w:tcPr>
            <w:tcW w:w="1340" w:type="dxa"/>
            <w:tcBorders>
              <w:top w:val="nil"/>
              <w:left w:val="nil"/>
              <w:bottom w:val="single" w:sz="4" w:space="0" w:color="000000"/>
              <w:right w:val="single" w:sz="4" w:space="0" w:color="000000"/>
            </w:tcBorders>
            <w:shd w:val="clear" w:color="auto" w:fill="auto"/>
            <w:noWrap/>
            <w:vAlign w:val="bottom"/>
            <w:hideMark/>
          </w:tcPr>
          <w:p w14:paraId="0CD0686C"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$44.70</w:t>
            </w:r>
          </w:p>
        </w:tc>
        <w:tc>
          <w:tcPr>
            <w:tcW w:w="1380" w:type="dxa"/>
            <w:tcBorders>
              <w:top w:val="nil"/>
              <w:left w:val="nil"/>
              <w:bottom w:val="single" w:sz="4" w:space="0" w:color="000000"/>
              <w:right w:val="single" w:sz="4" w:space="0" w:color="000000"/>
            </w:tcBorders>
            <w:shd w:val="clear" w:color="auto" w:fill="auto"/>
            <w:noWrap/>
            <w:vAlign w:val="bottom"/>
            <w:hideMark/>
          </w:tcPr>
          <w:p w14:paraId="3242A59E"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w:t>
            </w:r>
          </w:p>
        </w:tc>
        <w:tc>
          <w:tcPr>
            <w:tcW w:w="1040" w:type="dxa"/>
            <w:tcBorders>
              <w:top w:val="nil"/>
              <w:left w:val="nil"/>
              <w:bottom w:val="single" w:sz="4" w:space="0" w:color="000000"/>
              <w:right w:val="single" w:sz="4" w:space="0" w:color="000000"/>
            </w:tcBorders>
            <w:shd w:val="clear" w:color="auto" w:fill="auto"/>
            <w:noWrap/>
            <w:vAlign w:val="bottom"/>
            <w:hideMark/>
          </w:tcPr>
          <w:p w14:paraId="41D86295"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$44.70</w:t>
            </w:r>
          </w:p>
        </w:tc>
      </w:tr>
      <w:tr w:rsidR="00503F6E" w:rsidRPr="00C07DC5" w14:paraId="32900F9F" w14:textId="77777777" w:rsidTr="0015758A">
        <w:trPr>
          <w:trHeight w:val="300"/>
        </w:trPr>
        <w:tc>
          <w:tcPr>
            <w:tcW w:w="2940" w:type="dxa"/>
            <w:tcBorders>
              <w:top w:val="nil"/>
              <w:left w:val="nil"/>
              <w:bottom w:val="nil"/>
              <w:right w:val="nil"/>
            </w:tcBorders>
            <w:shd w:val="clear" w:color="auto" w:fill="auto"/>
            <w:noWrap/>
            <w:vAlign w:val="bottom"/>
            <w:hideMark/>
          </w:tcPr>
          <w:p w14:paraId="4295735E"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7A77B230"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5CFBE1DC"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461489AA"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1CF2294F"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11277A6B" w14:textId="77777777" w:rsidR="00503F6E" w:rsidRPr="00C07DC5" w:rsidRDefault="00503F6E" w:rsidP="0015758A">
            <w:pPr>
              <w:spacing w:line="240" w:lineRule="auto"/>
              <w:rPr>
                <w:rFonts w:eastAsia="Times New Roman"/>
                <w:color w:val="auto"/>
                <w:szCs w:val="22"/>
              </w:rPr>
            </w:pPr>
          </w:p>
        </w:tc>
      </w:tr>
      <w:tr w:rsidR="00503F6E" w:rsidRPr="00C07DC5" w14:paraId="5DB94D66" w14:textId="77777777" w:rsidTr="0015758A">
        <w:trPr>
          <w:trHeight w:val="300"/>
        </w:trPr>
        <w:tc>
          <w:tcPr>
            <w:tcW w:w="2940" w:type="dxa"/>
            <w:tcBorders>
              <w:top w:val="nil"/>
              <w:left w:val="nil"/>
              <w:bottom w:val="nil"/>
              <w:right w:val="nil"/>
            </w:tcBorders>
            <w:shd w:val="clear" w:color="auto" w:fill="auto"/>
            <w:noWrap/>
            <w:vAlign w:val="bottom"/>
            <w:hideMark/>
          </w:tcPr>
          <w:p w14:paraId="5BB41BCE"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279B8DE5"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159F5ECA"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1E0421A2"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FFF58C" w:fill="FFF58C"/>
            <w:noWrap/>
            <w:vAlign w:val="bottom"/>
            <w:hideMark/>
          </w:tcPr>
          <w:p w14:paraId="1F8B0AD0" w14:textId="77777777" w:rsidR="00503F6E" w:rsidRPr="00C07DC5" w:rsidRDefault="00503F6E" w:rsidP="0015758A">
            <w:pPr>
              <w:spacing w:line="240" w:lineRule="auto"/>
              <w:jc w:val="right"/>
              <w:rPr>
                <w:rFonts w:eastAsia="Times New Roman"/>
                <w:b/>
                <w:bCs/>
                <w:szCs w:val="22"/>
              </w:rPr>
            </w:pPr>
            <w:r w:rsidRPr="00C07DC5">
              <w:rPr>
                <w:rFonts w:eastAsia="Times New Roman"/>
                <w:b/>
                <w:bCs/>
                <w:szCs w:val="22"/>
              </w:rPr>
              <w:t>Total:</w:t>
            </w:r>
          </w:p>
        </w:tc>
        <w:tc>
          <w:tcPr>
            <w:tcW w:w="1040" w:type="dxa"/>
            <w:tcBorders>
              <w:top w:val="nil"/>
              <w:left w:val="nil"/>
              <w:bottom w:val="nil"/>
              <w:right w:val="nil"/>
            </w:tcBorders>
            <w:shd w:val="clear" w:color="FFF58C" w:fill="FFF58C"/>
            <w:noWrap/>
            <w:vAlign w:val="bottom"/>
            <w:hideMark/>
          </w:tcPr>
          <w:p w14:paraId="342A8190" w14:textId="77777777" w:rsidR="00503F6E" w:rsidRPr="00C07DC5" w:rsidRDefault="00503F6E" w:rsidP="0015758A">
            <w:pPr>
              <w:spacing w:line="240" w:lineRule="auto"/>
              <w:jc w:val="right"/>
              <w:rPr>
                <w:rFonts w:eastAsia="Times New Roman"/>
                <w:b/>
                <w:bCs/>
                <w:szCs w:val="22"/>
              </w:rPr>
            </w:pPr>
            <w:r w:rsidRPr="00C07DC5">
              <w:rPr>
                <w:rFonts w:eastAsia="Times New Roman"/>
                <w:b/>
                <w:bCs/>
                <w:szCs w:val="22"/>
              </w:rPr>
              <w:t>$64.32</w:t>
            </w:r>
          </w:p>
        </w:tc>
      </w:tr>
      <w:tr w:rsidR="00503F6E" w:rsidRPr="00C07DC5" w14:paraId="5D4344B4" w14:textId="77777777" w:rsidTr="0015758A">
        <w:trPr>
          <w:trHeight w:val="300"/>
        </w:trPr>
        <w:tc>
          <w:tcPr>
            <w:tcW w:w="2940" w:type="dxa"/>
            <w:tcBorders>
              <w:top w:val="nil"/>
              <w:left w:val="nil"/>
              <w:bottom w:val="nil"/>
              <w:right w:val="nil"/>
            </w:tcBorders>
            <w:shd w:val="clear" w:color="auto" w:fill="auto"/>
            <w:noWrap/>
            <w:vAlign w:val="bottom"/>
            <w:hideMark/>
          </w:tcPr>
          <w:p w14:paraId="28DB24F6" w14:textId="77777777" w:rsidR="00503F6E" w:rsidRPr="00C07DC5" w:rsidRDefault="00503F6E" w:rsidP="0015758A">
            <w:pPr>
              <w:spacing w:line="240" w:lineRule="auto"/>
              <w:rPr>
                <w:rFonts w:eastAsia="Times New Roman"/>
                <w:i/>
                <w:iCs/>
                <w:color w:val="auto"/>
                <w:szCs w:val="22"/>
              </w:rPr>
            </w:pPr>
            <w:r w:rsidRPr="00C07DC5">
              <w:rPr>
                <w:rFonts w:eastAsia="Times New Roman"/>
                <w:i/>
                <w:iCs/>
                <w:color w:val="auto"/>
                <w:szCs w:val="22"/>
              </w:rPr>
              <w:t>With ABS couplings:</w:t>
            </w:r>
          </w:p>
        </w:tc>
        <w:tc>
          <w:tcPr>
            <w:tcW w:w="1740" w:type="dxa"/>
            <w:tcBorders>
              <w:top w:val="nil"/>
              <w:left w:val="nil"/>
              <w:bottom w:val="nil"/>
              <w:right w:val="nil"/>
            </w:tcBorders>
            <w:shd w:val="clear" w:color="auto" w:fill="auto"/>
            <w:noWrap/>
            <w:vAlign w:val="bottom"/>
            <w:hideMark/>
          </w:tcPr>
          <w:p w14:paraId="7A25C236"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15989173"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191097C3"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2C9AC30C"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48396778" w14:textId="77777777" w:rsidR="00503F6E" w:rsidRPr="00C07DC5" w:rsidRDefault="00503F6E" w:rsidP="0015758A">
            <w:pPr>
              <w:spacing w:line="240" w:lineRule="auto"/>
              <w:rPr>
                <w:rFonts w:eastAsia="Times New Roman"/>
                <w:color w:val="auto"/>
                <w:szCs w:val="22"/>
              </w:rPr>
            </w:pPr>
          </w:p>
        </w:tc>
      </w:tr>
      <w:tr w:rsidR="00503F6E" w:rsidRPr="00C07DC5" w14:paraId="4206E34D" w14:textId="77777777" w:rsidTr="0015758A">
        <w:trPr>
          <w:trHeight w:val="300"/>
        </w:trPr>
        <w:tc>
          <w:tcPr>
            <w:tcW w:w="29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AF8C9F"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 coupling (ABS)</w:t>
            </w:r>
          </w:p>
        </w:tc>
        <w:tc>
          <w:tcPr>
            <w:tcW w:w="1740" w:type="dxa"/>
            <w:tcBorders>
              <w:top w:val="single" w:sz="4" w:space="0" w:color="000000"/>
              <w:left w:val="nil"/>
              <w:bottom w:val="single" w:sz="4" w:space="0" w:color="000000"/>
              <w:right w:val="single" w:sz="4" w:space="0" w:color="000000"/>
            </w:tcBorders>
            <w:shd w:val="clear" w:color="auto" w:fill="auto"/>
            <w:noWrap/>
            <w:vAlign w:val="bottom"/>
            <w:hideMark/>
          </w:tcPr>
          <w:p w14:paraId="01B2AACC"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Home Depot</w:t>
            </w:r>
          </w:p>
        </w:tc>
        <w:tc>
          <w:tcPr>
            <w:tcW w:w="1500" w:type="dxa"/>
            <w:tcBorders>
              <w:top w:val="single" w:sz="4" w:space="0" w:color="000000"/>
              <w:left w:val="nil"/>
              <w:bottom w:val="single" w:sz="4" w:space="0" w:color="000000"/>
              <w:right w:val="single" w:sz="4" w:space="0" w:color="000000"/>
            </w:tcBorders>
            <w:shd w:val="clear" w:color="auto" w:fill="auto"/>
            <w:noWrap/>
            <w:vAlign w:val="bottom"/>
            <w:hideMark/>
          </w:tcPr>
          <w:p w14:paraId="3E4F117A"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188255</w:t>
            </w:r>
          </w:p>
        </w:tc>
        <w:tc>
          <w:tcPr>
            <w:tcW w:w="1340" w:type="dxa"/>
            <w:tcBorders>
              <w:top w:val="single" w:sz="4" w:space="0" w:color="000000"/>
              <w:left w:val="nil"/>
              <w:bottom w:val="single" w:sz="4" w:space="0" w:color="000000"/>
              <w:right w:val="single" w:sz="4" w:space="0" w:color="000000"/>
            </w:tcBorders>
            <w:shd w:val="clear" w:color="auto" w:fill="auto"/>
            <w:noWrap/>
            <w:vAlign w:val="bottom"/>
            <w:hideMark/>
          </w:tcPr>
          <w:p w14:paraId="7A5E4618"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$1.83</w:t>
            </w:r>
          </w:p>
        </w:tc>
        <w:tc>
          <w:tcPr>
            <w:tcW w:w="1380" w:type="dxa"/>
            <w:tcBorders>
              <w:top w:val="single" w:sz="4" w:space="0" w:color="000000"/>
              <w:left w:val="nil"/>
              <w:bottom w:val="single" w:sz="4" w:space="0" w:color="000000"/>
              <w:right w:val="single" w:sz="4" w:space="0" w:color="000000"/>
            </w:tcBorders>
            <w:shd w:val="clear" w:color="auto" w:fill="auto"/>
            <w:noWrap/>
            <w:vAlign w:val="bottom"/>
            <w:hideMark/>
          </w:tcPr>
          <w:p w14:paraId="0DB3F039"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6</w:t>
            </w:r>
          </w:p>
        </w:tc>
        <w:tc>
          <w:tcPr>
            <w:tcW w:w="1040" w:type="dxa"/>
            <w:tcBorders>
              <w:top w:val="single" w:sz="4" w:space="0" w:color="000000"/>
              <w:left w:val="nil"/>
              <w:bottom w:val="single" w:sz="4" w:space="0" w:color="000000"/>
              <w:right w:val="single" w:sz="4" w:space="0" w:color="000000"/>
            </w:tcBorders>
            <w:shd w:val="clear" w:color="auto" w:fill="auto"/>
            <w:noWrap/>
            <w:vAlign w:val="bottom"/>
            <w:hideMark/>
          </w:tcPr>
          <w:p w14:paraId="4B136497"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$10.98</w:t>
            </w:r>
          </w:p>
        </w:tc>
      </w:tr>
      <w:tr w:rsidR="00503F6E" w:rsidRPr="00C07DC5" w14:paraId="5B1ED1DC" w14:textId="77777777" w:rsidTr="0015758A">
        <w:trPr>
          <w:trHeight w:val="300"/>
        </w:trPr>
        <w:tc>
          <w:tcPr>
            <w:tcW w:w="2940" w:type="dxa"/>
            <w:tcBorders>
              <w:top w:val="nil"/>
              <w:left w:val="single" w:sz="4" w:space="0" w:color="000000"/>
              <w:bottom w:val="single" w:sz="4" w:space="0" w:color="000000"/>
              <w:right w:val="single" w:sz="4" w:space="0" w:color="000000"/>
            </w:tcBorders>
            <w:shd w:val="clear" w:color="auto" w:fill="auto"/>
            <w:noWrap/>
            <w:vAlign w:val="bottom"/>
            <w:hideMark/>
          </w:tcPr>
          <w:p w14:paraId="1D4AD0C6"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3.5" OD washer</w:t>
            </w:r>
          </w:p>
        </w:tc>
        <w:tc>
          <w:tcPr>
            <w:tcW w:w="1740" w:type="dxa"/>
            <w:tcBorders>
              <w:top w:val="nil"/>
              <w:left w:val="nil"/>
              <w:bottom w:val="single" w:sz="4" w:space="0" w:color="000000"/>
              <w:right w:val="single" w:sz="4" w:space="0" w:color="000000"/>
            </w:tcBorders>
            <w:shd w:val="clear" w:color="auto" w:fill="auto"/>
            <w:noWrap/>
            <w:vAlign w:val="bottom"/>
            <w:hideMark/>
          </w:tcPr>
          <w:p w14:paraId="5A380090"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Fastenal</w:t>
            </w:r>
          </w:p>
        </w:tc>
        <w:tc>
          <w:tcPr>
            <w:tcW w:w="1500" w:type="dxa"/>
            <w:tcBorders>
              <w:top w:val="nil"/>
              <w:left w:val="nil"/>
              <w:bottom w:val="single" w:sz="4" w:space="0" w:color="000000"/>
              <w:right w:val="single" w:sz="4" w:space="0" w:color="000000"/>
            </w:tcBorders>
            <w:shd w:val="clear" w:color="auto" w:fill="auto"/>
            <w:noWrap/>
            <w:vAlign w:val="bottom"/>
            <w:hideMark/>
          </w:tcPr>
          <w:p w14:paraId="317A7CD7"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33514</w:t>
            </w:r>
          </w:p>
        </w:tc>
        <w:tc>
          <w:tcPr>
            <w:tcW w:w="1340" w:type="dxa"/>
            <w:tcBorders>
              <w:top w:val="nil"/>
              <w:left w:val="nil"/>
              <w:bottom w:val="single" w:sz="4" w:space="0" w:color="000000"/>
              <w:right w:val="single" w:sz="4" w:space="0" w:color="000000"/>
            </w:tcBorders>
            <w:shd w:val="clear" w:color="auto" w:fill="auto"/>
            <w:noWrap/>
            <w:vAlign w:val="bottom"/>
            <w:hideMark/>
          </w:tcPr>
          <w:p w14:paraId="4314067E"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$1.90</w:t>
            </w:r>
          </w:p>
        </w:tc>
        <w:tc>
          <w:tcPr>
            <w:tcW w:w="1380" w:type="dxa"/>
            <w:tcBorders>
              <w:top w:val="nil"/>
              <w:left w:val="nil"/>
              <w:bottom w:val="single" w:sz="4" w:space="0" w:color="000000"/>
              <w:right w:val="single" w:sz="4" w:space="0" w:color="000000"/>
            </w:tcBorders>
            <w:shd w:val="clear" w:color="auto" w:fill="auto"/>
            <w:noWrap/>
            <w:vAlign w:val="bottom"/>
            <w:hideMark/>
          </w:tcPr>
          <w:p w14:paraId="7249E710"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6</w:t>
            </w:r>
          </w:p>
        </w:tc>
        <w:tc>
          <w:tcPr>
            <w:tcW w:w="1040" w:type="dxa"/>
            <w:tcBorders>
              <w:top w:val="nil"/>
              <w:left w:val="nil"/>
              <w:bottom w:val="single" w:sz="4" w:space="0" w:color="000000"/>
              <w:right w:val="single" w:sz="4" w:space="0" w:color="000000"/>
            </w:tcBorders>
            <w:shd w:val="clear" w:color="auto" w:fill="auto"/>
            <w:noWrap/>
            <w:vAlign w:val="bottom"/>
            <w:hideMark/>
          </w:tcPr>
          <w:p w14:paraId="1832421B"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$11.40</w:t>
            </w:r>
          </w:p>
        </w:tc>
      </w:tr>
      <w:tr w:rsidR="00503F6E" w:rsidRPr="00C07DC5" w14:paraId="3E7EE010" w14:textId="77777777" w:rsidTr="0015758A">
        <w:trPr>
          <w:trHeight w:val="300"/>
        </w:trPr>
        <w:tc>
          <w:tcPr>
            <w:tcW w:w="2940" w:type="dxa"/>
            <w:tcBorders>
              <w:top w:val="nil"/>
              <w:left w:val="single" w:sz="4" w:space="0" w:color="000000"/>
              <w:bottom w:val="single" w:sz="4" w:space="0" w:color="000000"/>
              <w:right w:val="single" w:sz="4" w:space="0" w:color="000000"/>
            </w:tcBorders>
            <w:shd w:val="clear" w:color="auto" w:fill="auto"/>
            <w:noWrap/>
            <w:vAlign w:val="bottom"/>
            <w:hideMark/>
          </w:tcPr>
          <w:p w14:paraId="4865CCC6"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3.5" OD acrylic pipe</w:t>
            </w:r>
          </w:p>
        </w:tc>
        <w:tc>
          <w:tcPr>
            <w:tcW w:w="1740" w:type="dxa"/>
            <w:tcBorders>
              <w:top w:val="nil"/>
              <w:left w:val="nil"/>
              <w:bottom w:val="single" w:sz="4" w:space="0" w:color="000000"/>
              <w:right w:val="single" w:sz="4" w:space="0" w:color="000000"/>
            </w:tcBorders>
            <w:shd w:val="clear" w:color="auto" w:fill="auto"/>
            <w:noWrap/>
            <w:vAlign w:val="bottom"/>
            <w:hideMark/>
          </w:tcPr>
          <w:p w14:paraId="046D9855"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US Plastics</w:t>
            </w:r>
          </w:p>
        </w:tc>
        <w:tc>
          <w:tcPr>
            <w:tcW w:w="1500" w:type="dxa"/>
            <w:tcBorders>
              <w:top w:val="nil"/>
              <w:left w:val="nil"/>
              <w:bottom w:val="single" w:sz="4" w:space="0" w:color="000000"/>
              <w:right w:val="single" w:sz="4" w:space="0" w:color="000000"/>
            </w:tcBorders>
            <w:shd w:val="clear" w:color="auto" w:fill="auto"/>
            <w:noWrap/>
            <w:vAlign w:val="bottom"/>
            <w:hideMark/>
          </w:tcPr>
          <w:p w14:paraId="7B79A488" w14:textId="77777777" w:rsidR="00503F6E" w:rsidRPr="00C07DC5" w:rsidRDefault="00503F6E" w:rsidP="0015758A">
            <w:pPr>
              <w:spacing w:line="240" w:lineRule="auto"/>
              <w:jc w:val="center"/>
              <w:rPr>
                <w:rFonts w:eastAsia="Times New Roman"/>
                <w:color w:val="auto"/>
                <w:szCs w:val="22"/>
              </w:rPr>
            </w:pPr>
            <w:r w:rsidRPr="00C07DC5">
              <w:rPr>
                <w:rFonts w:eastAsia="Times New Roman"/>
                <w:color w:val="auto"/>
                <w:szCs w:val="22"/>
              </w:rPr>
              <w:t>44544</w:t>
            </w:r>
          </w:p>
        </w:tc>
        <w:tc>
          <w:tcPr>
            <w:tcW w:w="1340" w:type="dxa"/>
            <w:tcBorders>
              <w:top w:val="nil"/>
              <w:left w:val="nil"/>
              <w:bottom w:val="single" w:sz="4" w:space="0" w:color="000000"/>
              <w:right w:val="single" w:sz="4" w:space="0" w:color="000000"/>
            </w:tcBorders>
            <w:shd w:val="clear" w:color="auto" w:fill="auto"/>
            <w:noWrap/>
            <w:vAlign w:val="bottom"/>
            <w:hideMark/>
          </w:tcPr>
          <w:p w14:paraId="04A9E354"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$44.70</w:t>
            </w:r>
          </w:p>
        </w:tc>
        <w:tc>
          <w:tcPr>
            <w:tcW w:w="1380" w:type="dxa"/>
            <w:tcBorders>
              <w:top w:val="nil"/>
              <w:left w:val="nil"/>
              <w:bottom w:val="single" w:sz="4" w:space="0" w:color="000000"/>
              <w:right w:val="single" w:sz="4" w:space="0" w:color="000000"/>
            </w:tcBorders>
            <w:shd w:val="clear" w:color="auto" w:fill="auto"/>
            <w:noWrap/>
            <w:vAlign w:val="bottom"/>
            <w:hideMark/>
          </w:tcPr>
          <w:p w14:paraId="0482D2FA"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1</w:t>
            </w:r>
          </w:p>
        </w:tc>
        <w:tc>
          <w:tcPr>
            <w:tcW w:w="1040" w:type="dxa"/>
            <w:tcBorders>
              <w:top w:val="nil"/>
              <w:left w:val="nil"/>
              <w:bottom w:val="single" w:sz="4" w:space="0" w:color="000000"/>
              <w:right w:val="single" w:sz="4" w:space="0" w:color="000000"/>
            </w:tcBorders>
            <w:shd w:val="clear" w:color="auto" w:fill="auto"/>
            <w:noWrap/>
            <w:vAlign w:val="bottom"/>
            <w:hideMark/>
          </w:tcPr>
          <w:p w14:paraId="29E482E9" w14:textId="77777777" w:rsidR="00503F6E" w:rsidRPr="00C07DC5" w:rsidRDefault="00503F6E" w:rsidP="0015758A">
            <w:pPr>
              <w:spacing w:line="240" w:lineRule="auto"/>
              <w:jc w:val="right"/>
              <w:rPr>
                <w:rFonts w:eastAsia="Times New Roman"/>
                <w:color w:val="auto"/>
                <w:szCs w:val="22"/>
              </w:rPr>
            </w:pPr>
            <w:r w:rsidRPr="00C07DC5">
              <w:rPr>
                <w:rFonts w:eastAsia="Times New Roman"/>
                <w:color w:val="auto"/>
                <w:szCs w:val="22"/>
              </w:rPr>
              <w:t>$44.70</w:t>
            </w:r>
          </w:p>
        </w:tc>
      </w:tr>
      <w:tr w:rsidR="00503F6E" w:rsidRPr="00C07DC5" w14:paraId="3A0712CC" w14:textId="77777777" w:rsidTr="0015758A">
        <w:trPr>
          <w:trHeight w:val="300"/>
        </w:trPr>
        <w:tc>
          <w:tcPr>
            <w:tcW w:w="2940" w:type="dxa"/>
            <w:tcBorders>
              <w:top w:val="nil"/>
              <w:left w:val="nil"/>
              <w:bottom w:val="nil"/>
              <w:right w:val="nil"/>
            </w:tcBorders>
            <w:shd w:val="clear" w:color="auto" w:fill="auto"/>
            <w:noWrap/>
            <w:vAlign w:val="bottom"/>
            <w:hideMark/>
          </w:tcPr>
          <w:p w14:paraId="2466A13A"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1043F8A1"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1AA5E1B4"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68D0661E"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1DEA81CA"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4881E3A5" w14:textId="77777777" w:rsidR="00503F6E" w:rsidRPr="00C07DC5" w:rsidRDefault="00503F6E" w:rsidP="0015758A">
            <w:pPr>
              <w:spacing w:line="240" w:lineRule="auto"/>
              <w:rPr>
                <w:rFonts w:eastAsia="Times New Roman"/>
                <w:color w:val="auto"/>
                <w:szCs w:val="22"/>
              </w:rPr>
            </w:pPr>
          </w:p>
        </w:tc>
      </w:tr>
      <w:tr w:rsidR="00503F6E" w:rsidRPr="00C07DC5" w14:paraId="14650E96" w14:textId="77777777" w:rsidTr="0015758A">
        <w:trPr>
          <w:trHeight w:val="300"/>
        </w:trPr>
        <w:tc>
          <w:tcPr>
            <w:tcW w:w="2940" w:type="dxa"/>
            <w:tcBorders>
              <w:top w:val="nil"/>
              <w:left w:val="nil"/>
              <w:bottom w:val="nil"/>
              <w:right w:val="nil"/>
            </w:tcBorders>
            <w:shd w:val="clear" w:color="auto" w:fill="auto"/>
            <w:noWrap/>
            <w:vAlign w:val="bottom"/>
            <w:hideMark/>
          </w:tcPr>
          <w:p w14:paraId="3C68FE7E"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22F7EE35"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1C7A3734"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17A49877"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FFF58C" w:fill="FFF58C"/>
            <w:noWrap/>
            <w:vAlign w:val="bottom"/>
            <w:hideMark/>
          </w:tcPr>
          <w:p w14:paraId="2079C727" w14:textId="77777777" w:rsidR="00503F6E" w:rsidRPr="00C07DC5" w:rsidRDefault="00503F6E" w:rsidP="0015758A">
            <w:pPr>
              <w:spacing w:line="240" w:lineRule="auto"/>
              <w:jc w:val="right"/>
              <w:rPr>
                <w:rFonts w:eastAsia="Times New Roman"/>
                <w:b/>
                <w:bCs/>
                <w:color w:val="auto"/>
                <w:szCs w:val="22"/>
              </w:rPr>
            </w:pPr>
            <w:r w:rsidRPr="00C07DC5">
              <w:rPr>
                <w:rFonts w:eastAsia="Times New Roman"/>
                <w:b/>
                <w:bCs/>
                <w:color w:val="auto"/>
                <w:szCs w:val="22"/>
              </w:rPr>
              <w:t>Total:</w:t>
            </w:r>
          </w:p>
        </w:tc>
        <w:tc>
          <w:tcPr>
            <w:tcW w:w="1040" w:type="dxa"/>
            <w:tcBorders>
              <w:top w:val="nil"/>
              <w:left w:val="nil"/>
              <w:bottom w:val="nil"/>
              <w:right w:val="nil"/>
            </w:tcBorders>
            <w:shd w:val="clear" w:color="FFF58C" w:fill="FFF58C"/>
            <w:noWrap/>
            <w:vAlign w:val="bottom"/>
            <w:hideMark/>
          </w:tcPr>
          <w:p w14:paraId="7AD9E64D" w14:textId="77777777" w:rsidR="00503F6E" w:rsidRPr="00C07DC5" w:rsidRDefault="00503F6E" w:rsidP="0015758A">
            <w:pPr>
              <w:spacing w:line="240" w:lineRule="auto"/>
              <w:jc w:val="right"/>
              <w:rPr>
                <w:rFonts w:eastAsia="Times New Roman"/>
                <w:b/>
                <w:bCs/>
                <w:color w:val="auto"/>
                <w:szCs w:val="22"/>
              </w:rPr>
            </w:pPr>
            <w:r w:rsidRPr="00C07DC5">
              <w:rPr>
                <w:rFonts w:eastAsia="Times New Roman"/>
                <w:b/>
                <w:bCs/>
                <w:color w:val="auto"/>
                <w:szCs w:val="22"/>
              </w:rPr>
              <w:t>$67.08</w:t>
            </w:r>
          </w:p>
        </w:tc>
      </w:tr>
      <w:tr w:rsidR="00503F6E" w:rsidRPr="00C07DC5" w14:paraId="777235F6" w14:textId="77777777" w:rsidTr="0015758A">
        <w:trPr>
          <w:trHeight w:val="240"/>
        </w:trPr>
        <w:tc>
          <w:tcPr>
            <w:tcW w:w="2940" w:type="dxa"/>
            <w:tcBorders>
              <w:top w:val="nil"/>
              <w:left w:val="nil"/>
              <w:bottom w:val="nil"/>
              <w:right w:val="nil"/>
            </w:tcBorders>
            <w:shd w:val="clear" w:color="auto" w:fill="auto"/>
            <w:noWrap/>
            <w:vAlign w:val="bottom"/>
            <w:hideMark/>
          </w:tcPr>
          <w:p w14:paraId="03ED58A7"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436EAF12"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083F2C6B"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7A97C767"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2BC9C603"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76BE23D9" w14:textId="77777777" w:rsidR="00503F6E" w:rsidRPr="00C07DC5" w:rsidRDefault="00503F6E" w:rsidP="0015758A">
            <w:pPr>
              <w:spacing w:line="240" w:lineRule="auto"/>
              <w:rPr>
                <w:rFonts w:eastAsia="Times New Roman"/>
                <w:color w:val="auto"/>
                <w:szCs w:val="22"/>
              </w:rPr>
            </w:pPr>
          </w:p>
        </w:tc>
      </w:tr>
      <w:tr w:rsidR="00503F6E" w:rsidRPr="00C07DC5" w14:paraId="6190C4F5" w14:textId="77777777" w:rsidTr="0015758A">
        <w:trPr>
          <w:trHeight w:val="240"/>
        </w:trPr>
        <w:tc>
          <w:tcPr>
            <w:tcW w:w="2940" w:type="dxa"/>
            <w:tcBorders>
              <w:top w:val="nil"/>
              <w:left w:val="nil"/>
              <w:bottom w:val="nil"/>
              <w:right w:val="nil"/>
            </w:tcBorders>
            <w:shd w:val="clear" w:color="auto" w:fill="auto"/>
            <w:noWrap/>
            <w:vAlign w:val="bottom"/>
            <w:hideMark/>
          </w:tcPr>
          <w:p w14:paraId="738D2190" w14:textId="77777777" w:rsidR="00503F6E" w:rsidRPr="00C07DC5" w:rsidRDefault="00503F6E" w:rsidP="0015758A">
            <w:pPr>
              <w:spacing w:line="240" w:lineRule="auto"/>
              <w:rPr>
                <w:rFonts w:eastAsia="Times New Roman"/>
                <w:color w:val="auto"/>
                <w:szCs w:val="22"/>
              </w:rPr>
            </w:pPr>
          </w:p>
        </w:tc>
        <w:tc>
          <w:tcPr>
            <w:tcW w:w="1740" w:type="dxa"/>
            <w:tcBorders>
              <w:top w:val="nil"/>
              <w:left w:val="nil"/>
              <w:bottom w:val="nil"/>
              <w:right w:val="nil"/>
            </w:tcBorders>
            <w:shd w:val="clear" w:color="auto" w:fill="auto"/>
            <w:noWrap/>
            <w:vAlign w:val="bottom"/>
            <w:hideMark/>
          </w:tcPr>
          <w:p w14:paraId="084D939E" w14:textId="77777777" w:rsidR="00503F6E" w:rsidRPr="00C07DC5" w:rsidRDefault="00503F6E" w:rsidP="0015758A">
            <w:pPr>
              <w:spacing w:line="240" w:lineRule="auto"/>
              <w:rPr>
                <w:rFonts w:eastAsia="Times New Roman"/>
                <w:color w:val="auto"/>
                <w:szCs w:val="22"/>
              </w:rPr>
            </w:pPr>
          </w:p>
        </w:tc>
        <w:tc>
          <w:tcPr>
            <w:tcW w:w="1500" w:type="dxa"/>
            <w:tcBorders>
              <w:top w:val="nil"/>
              <w:left w:val="nil"/>
              <w:bottom w:val="nil"/>
              <w:right w:val="nil"/>
            </w:tcBorders>
            <w:shd w:val="clear" w:color="auto" w:fill="auto"/>
            <w:noWrap/>
            <w:vAlign w:val="bottom"/>
            <w:hideMark/>
          </w:tcPr>
          <w:p w14:paraId="2324C315" w14:textId="77777777" w:rsidR="00503F6E" w:rsidRPr="00C07DC5" w:rsidRDefault="00503F6E" w:rsidP="0015758A">
            <w:pPr>
              <w:spacing w:line="240" w:lineRule="auto"/>
              <w:rPr>
                <w:rFonts w:eastAsia="Times New Roman"/>
                <w:color w:val="auto"/>
                <w:szCs w:val="22"/>
              </w:rPr>
            </w:pPr>
          </w:p>
        </w:tc>
        <w:tc>
          <w:tcPr>
            <w:tcW w:w="1340" w:type="dxa"/>
            <w:tcBorders>
              <w:top w:val="nil"/>
              <w:left w:val="nil"/>
              <w:bottom w:val="nil"/>
              <w:right w:val="nil"/>
            </w:tcBorders>
            <w:shd w:val="clear" w:color="auto" w:fill="auto"/>
            <w:noWrap/>
            <w:vAlign w:val="bottom"/>
            <w:hideMark/>
          </w:tcPr>
          <w:p w14:paraId="545CB653" w14:textId="77777777" w:rsidR="00503F6E" w:rsidRPr="00C07DC5" w:rsidRDefault="00503F6E" w:rsidP="0015758A">
            <w:pPr>
              <w:spacing w:line="240" w:lineRule="auto"/>
              <w:rPr>
                <w:rFonts w:eastAsia="Times New Roman"/>
                <w:color w:val="auto"/>
                <w:szCs w:val="22"/>
              </w:rPr>
            </w:pPr>
          </w:p>
        </w:tc>
        <w:tc>
          <w:tcPr>
            <w:tcW w:w="1380" w:type="dxa"/>
            <w:tcBorders>
              <w:top w:val="nil"/>
              <w:left w:val="nil"/>
              <w:bottom w:val="nil"/>
              <w:right w:val="nil"/>
            </w:tcBorders>
            <w:shd w:val="clear" w:color="auto" w:fill="auto"/>
            <w:noWrap/>
            <w:vAlign w:val="bottom"/>
            <w:hideMark/>
          </w:tcPr>
          <w:p w14:paraId="03CB62C0" w14:textId="77777777" w:rsidR="00503F6E" w:rsidRPr="00C07DC5" w:rsidRDefault="00503F6E" w:rsidP="0015758A">
            <w:pPr>
              <w:spacing w:line="240" w:lineRule="auto"/>
              <w:rPr>
                <w:rFonts w:eastAsia="Times New Roman"/>
                <w:color w:val="auto"/>
                <w:szCs w:val="22"/>
              </w:rPr>
            </w:pPr>
          </w:p>
        </w:tc>
        <w:tc>
          <w:tcPr>
            <w:tcW w:w="1040" w:type="dxa"/>
            <w:tcBorders>
              <w:top w:val="nil"/>
              <w:left w:val="nil"/>
              <w:bottom w:val="nil"/>
              <w:right w:val="nil"/>
            </w:tcBorders>
            <w:shd w:val="clear" w:color="auto" w:fill="auto"/>
            <w:noWrap/>
            <w:vAlign w:val="bottom"/>
            <w:hideMark/>
          </w:tcPr>
          <w:p w14:paraId="2C981600" w14:textId="77777777" w:rsidR="00503F6E" w:rsidRPr="00C07DC5" w:rsidRDefault="00503F6E" w:rsidP="0015758A">
            <w:pPr>
              <w:spacing w:line="240" w:lineRule="auto"/>
              <w:rPr>
                <w:rFonts w:eastAsia="Times New Roman"/>
                <w:color w:val="auto"/>
                <w:szCs w:val="22"/>
              </w:rPr>
            </w:pPr>
          </w:p>
        </w:tc>
      </w:tr>
    </w:tbl>
    <w:p w14:paraId="0C1F18DB" w14:textId="02323F86" w:rsidR="00503F6E" w:rsidRPr="00B10790" w:rsidRDefault="00503F6E">
      <w:pPr>
        <w:rPr>
          <w:b/>
          <w:szCs w:val="22"/>
        </w:rPr>
      </w:pPr>
    </w:p>
    <w:p w14:paraId="44A1A55B" w14:textId="178CB597" w:rsidR="006A2B8D" w:rsidRPr="00C07DC5" w:rsidRDefault="006A2B8D" w:rsidP="006A2B8D">
      <w:pPr>
        <w:jc w:val="center"/>
        <w:rPr>
          <w:b/>
          <w:szCs w:val="22"/>
          <w:u w:val="single"/>
        </w:rPr>
      </w:pPr>
      <w:r w:rsidRPr="00C07DC5">
        <w:rPr>
          <w:b/>
          <w:szCs w:val="22"/>
          <w:u w:val="single"/>
        </w:rPr>
        <w:t xml:space="preserve">Lesson Plan #1: </w:t>
      </w:r>
      <w:r w:rsidR="00460326" w:rsidRPr="00C07DC5">
        <w:rPr>
          <w:b/>
          <w:szCs w:val="22"/>
          <w:u w:val="single"/>
        </w:rPr>
        <w:t>Introduction to the Problem</w:t>
      </w:r>
      <w:r w:rsidRPr="00C07DC5">
        <w:rPr>
          <w:b/>
          <w:szCs w:val="22"/>
          <w:u w:val="single"/>
        </w:rPr>
        <w:t xml:space="preserve"> (Day 1)</w:t>
      </w:r>
    </w:p>
    <w:p w14:paraId="0851691B" w14:textId="77777777" w:rsidR="006A2B8D" w:rsidRPr="00C07DC5" w:rsidRDefault="006A2B8D" w:rsidP="006A2B8D">
      <w:pPr>
        <w:rPr>
          <w:szCs w:val="22"/>
        </w:rPr>
      </w:pPr>
    </w:p>
    <w:p w14:paraId="3639EA81" w14:textId="794D452B" w:rsidR="006A2B8D" w:rsidRPr="00C07DC5" w:rsidRDefault="006A2B8D" w:rsidP="006A2B8D">
      <w:pPr>
        <w:rPr>
          <w:szCs w:val="22"/>
        </w:rPr>
      </w:pPr>
      <w:r w:rsidRPr="00C07DC5">
        <w:rPr>
          <w:b/>
          <w:szCs w:val="22"/>
        </w:rPr>
        <w:t>Problem Statement</w:t>
      </w:r>
      <w:r w:rsidRPr="00C07DC5">
        <w:rPr>
          <w:szCs w:val="22"/>
        </w:rPr>
        <w:t xml:space="preserve">:  Can we design a model heart valve that maximizes the forward flow of </w:t>
      </w:r>
      <w:r w:rsidR="006B65EE">
        <w:rPr>
          <w:szCs w:val="22"/>
        </w:rPr>
        <w:t>“blood”</w:t>
      </w:r>
      <w:r w:rsidRPr="00C07DC5">
        <w:rPr>
          <w:szCs w:val="22"/>
        </w:rPr>
        <w:t xml:space="preserve"> through it while minimizing the back flow of </w:t>
      </w:r>
      <w:r w:rsidR="006B65EE">
        <w:rPr>
          <w:szCs w:val="22"/>
        </w:rPr>
        <w:t>“blood</w:t>
      </w:r>
      <w:r w:rsidRPr="00C07DC5">
        <w:rPr>
          <w:szCs w:val="22"/>
        </w:rPr>
        <w:t>,</w:t>
      </w:r>
      <w:r w:rsidR="006B65EE">
        <w:rPr>
          <w:szCs w:val="22"/>
        </w:rPr>
        <w:t>”</w:t>
      </w:r>
      <w:r w:rsidRPr="00C07DC5">
        <w:rPr>
          <w:szCs w:val="22"/>
        </w:rPr>
        <w:t xml:space="preserve"> and that is robust enough to allow for repeated use?</w:t>
      </w:r>
    </w:p>
    <w:p w14:paraId="66E62B75" w14:textId="77777777" w:rsidR="006A2B8D" w:rsidRPr="00C07DC5" w:rsidRDefault="006A2B8D" w:rsidP="006A2B8D">
      <w:pPr>
        <w:rPr>
          <w:szCs w:val="22"/>
        </w:rPr>
      </w:pPr>
    </w:p>
    <w:p w14:paraId="4590B9DB" w14:textId="2866B690" w:rsidR="006A2B8D" w:rsidRPr="00C07DC5" w:rsidRDefault="006A2B8D" w:rsidP="006A2B8D">
      <w:pPr>
        <w:rPr>
          <w:szCs w:val="22"/>
        </w:rPr>
      </w:pPr>
      <w:r w:rsidRPr="00C07DC5">
        <w:rPr>
          <w:b/>
          <w:szCs w:val="22"/>
        </w:rPr>
        <w:t>Learning objectives:</w:t>
      </w:r>
    </w:p>
    <w:p w14:paraId="405F99D2" w14:textId="50D16229" w:rsidR="006A2B8D" w:rsidRPr="00C07DC5" w:rsidRDefault="006A2B8D" w:rsidP="00BE4A5A">
      <w:pPr>
        <w:pStyle w:val="ListParagraph"/>
        <w:numPr>
          <w:ilvl w:val="0"/>
          <w:numId w:val="14"/>
        </w:numPr>
        <w:rPr>
          <w:szCs w:val="22"/>
        </w:rPr>
      </w:pPr>
      <w:r w:rsidRPr="00C07DC5">
        <w:rPr>
          <w:szCs w:val="22"/>
        </w:rPr>
        <w:t>Students will understand the steps to the Engineering Design Process.</w:t>
      </w:r>
    </w:p>
    <w:p w14:paraId="55B77F03" w14:textId="33630DBF" w:rsidR="006A2B8D" w:rsidRPr="00C07DC5" w:rsidRDefault="006A2B8D" w:rsidP="00BE4A5A">
      <w:pPr>
        <w:pStyle w:val="ListParagraph"/>
        <w:numPr>
          <w:ilvl w:val="0"/>
          <w:numId w:val="14"/>
        </w:numPr>
        <w:rPr>
          <w:szCs w:val="22"/>
        </w:rPr>
      </w:pPr>
      <w:r w:rsidRPr="00C07DC5">
        <w:rPr>
          <w:szCs w:val="22"/>
        </w:rPr>
        <w:t>Students will identify the criteria and constraints that frame the challenge in this Engineering Design Process.</w:t>
      </w:r>
    </w:p>
    <w:p w14:paraId="7B906F8D" w14:textId="14F59490" w:rsidR="006A2B8D" w:rsidRPr="00C07DC5" w:rsidRDefault="006A2B8D" w:rsidP="00BE4A5A">
      <w:pPr>
        <w:pStyle w:val="ListParagraph"/>
        <w:numPr>
          <w:ilvl w:val="0"/>
          <w:numId w:val="14"/>
        </w:numPr>
        <w:rPr>
          <w:szCs w:val="22"/>
        </w:rPr>
      </w:pPr>
      <w:r w:rsidRPr="00C07DC5">
        <w:rPr>
          <w:szCs w:val="22"/>
        </w:rPr>
        <w:t>Students will dr</w:t>
      </w:r>
      <w:r w:rsidR="006B65EE">
        <w:rPr>
          <w:szCs w:val="22"/>
        </w:rPr>
        <w:t>aw and label a diagram of a one-</w:t>
      </w:r>
      <w:r w:rsidRPr="00C07DC5">
        <w:rPr>
          <w:szCs w:val="22"/>
        </w:rPr>
        <w:t>way valve as well as list characteristics a one-way valve needs to work well.</w:t>
      </w:r>
    </w:p>
    <w:p w14:paraId="6F146FC7" w14:textId="77777777" w:rsidR="006A2B8D" w:rsidRPr="00C07DC5" w:rsidRDefault="006A2B8D" w:rsidP="006A2B8D">
      <w:pPr>
        <w:rPr>
          <w:szCs w:val="22"/>
        </w:rPr>
      </w:pPr>
    </w:p>
    <w:p w14:paraId="7020AA2E" w14:textId="2A37A2DF" w:rsidR="006A2B8D" w:rsidRPr="00C07DC5" w:rsidRDefault="006A2B8D" w:rsidP="006A2B8D">
      <w:pPr>
        <w:rPr>
          <w:szCs w:val="22"/>
        </w:rPr>
      </w:pPr>
      <w:r w:rsidRPr="00C07DC5">
        <w:rPr>
          <w:b/>
          <w:szCs w:val="22"/>
        </w:rPr>
        <w:t xml:space="preserve">Materials: </w:t>
      </w:r>
      <w:r w:rsidRPr="00C07DC5">
        <w:rPr>
          <w:szCs w:val="22"/>
        </w:rPr>
        <w:t xml:space="preserve"> </w:t>
      </w:r>
    </w:p>
    <w:p w14:paraId="302D86FF" w14:textId="77777777" w:rsidR="006A2B8D" w:rsidRPr="00C07DC5" w:rsidRDefault="006A2B8D" w:rsidP="006A2B8D">
      <w:pPr>
        <w:numPr>
          <w:ilvl w:val="0"/>
          <w:numId w:val="2"/>
        </w:numPr>
        <w:ind w:hanging="360"/>
        <w:contextualSpacing/>
        <w:rPr>
          <w:szCs w:val="22"/>
        </w:rPr>
      </w:pPr>
      <w:r w:rsidRPr="00C07DC5">
        <w:rPr>
          <w:szCs w:val="22"/>
        </w:rPr>
        <w:t>Heart Valve Project Student Packet</w:t>
      </w:r>
    </w:p>
    <w:p w14:paraId="5DA0A7D9" w14:textId="77777777" w:rsidR="006A2B8D" w:rsidRPr="00C07DC5" w:rsidRDefault="006A2B8D" w:rsidP="006A2B8D">
      <w:pPr>
        <w:numPr>
          <w:ilvl w:val="0"/>
          <w:numId w:val="2"/>
        </w:numPr>
        <w:ind w:hanging="360"/>
        <w:contextualSpacing/>
        <w:rPr>
          <w:szCs w:val="22"/>
        </w:rPr>
      </w:pPr>
      <w:r w:rsidRPr="00C07DC5">
        <w:rPr>
          <w:szCs w:val="22"/>
        </w:rPr>
        <w:t>Highlighters and/or colored pencils</w:t>
      </w:r>
    </w:p>
    <w:p w14:paraId="7754070C" w14:textId="77777777" w:rsidR="006A2B8D" w:rsidRPr="00C07DC5" w:rsidRDefault="006A2B8D" w:rsidP="006A2B8D">
      <w:pPr>
        <w:numPr>
          <w:ilvl w:val="0"/>
          <w:numId w:val="2"/>
        </w:numPr>
        <w:ind w:hanging="360"/>
        <w:contextualSpacing/>
        <w:rPr>
          <w:szCs w:val="22"/>
        </w:rPr>
      </w:pPr>
      <w:r w:rsidRPr="00C07DC5">
        <w:rPr>
          <w:szCs w:val="22"/>
        </w:rPr>
        <w:t>Felipe’s Story Power Point</w:t>
      </w:r>
    </w:p>
    <w:p w14:paraId="6D9F41AE" w14:textId="77777777" w:rsidR="006A2B8D" w:rsidRPr="00C07DC5" w:rsidRDefault="006A2B8D" w:rsidP="006A2B8D">
      <w:pPr>
        <w:numPr>
          <w:ilvl w:val="0"/>
          <w:numId w:val="2"/>
        </w:numPr>
        <w:ind w:hanging="360"/>
        <w:contextualSpacing/>
        <w:rPr>
          <w:szCs w:val="22"/>
        </w:rPr>
      </w:pPr>
      <w:r w:rsidRPr="00C07DC5">
        <w:rPr>
          <w:szCs w:val="22"/>
        </w:rPr>
        <w:t>Introduction to Heart Valves Power Point</w:t>
      </w:r>
    </w:p>
    <w:p w14:paraId="11A7A6D3" w14:textId="77777777" w:rsidR="006A2B8D" w:rsidRPr="00C07DC5" w:rsidRDefault="006A2B8D" w:rsidP="006A2B8D">
      <w:pPr>
        <w:rPr>
          <w:szCs w:val="22"/>
        </w:rPr>
      </w:pPr>
    </w:p>
    <w:p w14:paraId="57C2CD9B" w14:textId="33701F87" w:rsidR="006A2B8D" w:rsidRPr="00C07DC5" w:rsidRDefault="006A2B8D" w:rsidP="006A2B8D">
      <w:pPr>
        <w:rPr>
          <w:szCs w:val="22"/>
        </w:rPr>
      </w:pPr>
      <w:r w:rsidRPr="00C07DC5">
        <w:rPr>
          <w:b/>
          <w:szCs w:val="22"/>
        </w:rPr>
        <w:t xml:space="preserve">Lesson Preparation:  </w:t>
      </w:r>
      <w:r w:rsidRPr="00C07DC5">
        <w:rPr>
          <w:szCs w:val="22"/>
        </w:rPr>
        <w:t xml:space="preserve">Make copies of the student work packet. </w:t>
      </w:r>
    </w:p>
    <w:p w14:paraId="67569C35" w14:textId="77777777" w:rsidR="006A2B8D" w:rsidRPr="00C07DC5" w:rsidRDefault="006A2B8D" w:rsidP="006A2B8D">
      <w:pPr>
        <w:rPr>
          <w:szCs w:val="22"/>
        </w:rPr>
      </w:pPr>
    </w:p>
    <w:p w14:paraId="00B3827C" w14:textId="3D54E983" w:rsidR="006A2B8D" w:rsidRPr="00C07DC5" w:rsidRDefault="006A2B8D" w:rsidP="006A2B8D">
      <w:pPr>
        <w:rPr>
          <w:szCs w:val="22"/>
        </w:rPr>
      </w:pPr>
      <w:r w:rsidRPr="00C07DC5">
        <w:rPr>
          <w:b/>
          <w:szCs w:val="22"/>
        </w:rPr>
        <w:t>Time required:</w:t>
      </w:r>
      <w:r w:rsidR="006B65EE">
        <w:rPr>
          <w:szCs w:val="22"/>
        </w:rPr>
        <w:t xml:space="preserve">  One 50-minute class period</w:t>
      </w:r>
    </w:p>
    <w:p w14:paraId="26C3710E" w14:textId="77777777" w:rsidR="00BE4A5A" w:rsidRPr="00C07DC5" w:rsidRDefault="00BE4A5A" w:rsidP="006A2B8D">
      <w:pPr>
        <w:rPr>
          <w:szCs w:val="22"/>
        </w:rPr>
      </w:pPr>
    </w:p>
    <w:p w14:paraId="2E60A61A" w14:textId="2F3486BD" w:rsidR="006A2B8D" w:rsidRPr="00C07DC5" w:rsidRDefault="00BE4A5A" w:rsidP="006A2B8D">
      <w:pPr>
        <w:rPr>
          <w:b/>
          <w:szCs w:val="22"/>
        </w:rPr>
      </w:pPr>
      <w:r w:rsidRPr="00C07DC5">
        <w:rPr>
          <w:b/>
          <w:szCs w:val="22"/>
        </w:rPr>
        <w:t>Lesson Procedure</w:t>
      </w:r>
      <w:r w:rsidR="006A2B8D" w:rsidRPr="00C07DC5">
        <w:rPr>
          <w:b/>
          <w:szCs w:val="22"/>
        </w:rPr>
        <w:t>:</w:t>
      </w:r>
    </w:p>
    <w:p w14:paraId="4CD0F963" w14:textId="3376BE56" w:rsidR="006A2B8D" w:rsidRPr="00C07DC5" w:rsidRDefault="006A2B8D" w:rsidP="006A2B8D">
      <w:pPr>
        <w:rPr>
          <w:i/>
          <w:szCs w:val="22"/>
        </w:rPr>
      </w:pPr>
      <w:r w:rsidRPr="00C07DC5">
        <w:rPr>
          <w:i/>
          <w:szCs w:val="22"/>
        </w:rPr>
        <w:t>Introduction</w:t>
      </w:r>
      <w:r w:rsidR="00BE4A5A" w:rsidRPr="00C07DC5">
        <w:rPr>
          <w:i/>
          <w:szCs w:val="22"/>
        </w:rPr>
        <w:t>: Problem Launch</w:t>
      </w:r>
    </w:p>
    <w:p w14:paraId="07FC3687" w14:textId="2B3F5302" w:rsidR="006A2B8D" w:rsidRPr="00C07DC5" w:rsidRDefault="00E54D18" w:rsidP="00460326">
      <w:pPr>
        <w:pStyle w:val="ListParagraph"/>
        <w:numPr>
          <w:ilvl w:val="0"/>
          <w:numId w:val="3"/>
        </w:numPr>
        <w:spacing w:line="240" w:lineRule="auto"/>
        <w:rPr>
          <w:szCs w:val="22"/>
        </w:rPr>
      </w:pPr>
      <w:r>
        <w:rPr>
          <w:szCs w:val="22"/>
        </w:rPr>
        <w:t>Select one of the options described below to introduce the problem:</w:t>
      </w:r>
    </w:p>
    <w:p w14:paraId="71C495E2" w14:textId="49A6B59C" w:rsidR="006A2B8D" w:rsidRPr="00C07DC5" w:rsidRDefault="006A2B8D" w:rsidP="00460326">
      <w:pPr>
        <w:pStyle w:val="ListParagraph"/>
        <w:numPr>
          <w:ilvl w:val="0"/>
          <w:numId w:val="15"/>
        </w:numPr>
        <w:spacing w:line="240" w:lineRule="auto"/>
        <w:rPr>
          <w:szCs w:val="22"/>
        </w:rPr>
      </w:pPr>
      <w:r w:rsidRPr="00C07DC5">
        <w:rPr>
          <w:szCs w:val="22"/>
        </w:rPr>
        <w:t xml:space="preserve">Option One for Setting the Problem: Read the storyline </w:t>
      </w:r>
      <w:r w:rsidR="006B65EE">
        <w:rPr>
          <w:szCs w:val="22"/>
        </w:rPr>
        <w:t xml:space="preserve">about Felipe.  Use either </w:t>
      </w:r>
      <w:r w:rsidR="00E54D18">
        <w:rPr>
          <w:szCs w:val="22"/>
        </w:rPr>
        <w:t xml:space="preserve">the Felipe’s Story </w:t>
      </w:r>
      <w:r w:rsidR="006B65EE">
        <w:rPr>
          <w:szCs w:val="22"/>
        </w:rPr>
        <w:t>Power</w:t>
      </w:r>
      <w:r w:rsidRPr="00C07DC5">
        <w:rPr>
          <w:szCs w:val="22"/>
        </w:rPr>
        <w:t>Point</w:t>
      </w:r>
      <w:r w:rsidR="00E54D18">
        <w:rPr>
          <w:szCs w:val="22"/>
        </w:rPr>
        <w:t xml:space="preserve"> or Introduction to Heart Valves PowerPoint</w:t>
      </w:r>
      <w:r w:rsidRPr="00C07DC5">
        <w:rPr>
          <w:szCs w:val="22"/>
        </w:rPr>
        <w:t>.</w:t>
      </w:r>
    </w:p>
    <w:p w14:paraId="0D81C6B6" w14:textId="4B36B914" w:rsidR="006A2B8D" w:rsidRPr="00C07DC5" w:rsidRDefault="006A2B8D" w:rsidP="00460326">
      <w:pPr>
        <w:pStyle w:val="ListParagraph"/>
        <w:numPr>
          <w:ilvl w:val="0"/>
          <w:numId w:val="15"/>
        </w:numPr>
        <w:spacing w:line="240" w:lineRule="auto"/>
        <w:rPr>
          <w:szCs w:val="22"/>
        </w:rPr>
      </w:pPr>
      <w:r w:rsidRPr="00C07DC5">
        <w:rPr>
          <w:szCs w:val="22"/>
        </w:rPr>
        <w:t>Option Two for Setting the Problem: Use the Int</w:t>
      </w:r>
      <w:r w:rsidR="00E54D18">
        <w:rPr>
          <w:szCs w:val="22"/>
        </w:rPr>
        <w:t>roduction to Heart Valves Power</w:t>
      </w:r>
      <w:r w:rsidRPr="00C07DC5">
        <w:rPr>
          <w:szCs w:val="22"/>
        </w:rPr>
        <w:t xml:space="preserve">Point. Go to Slide 7. Show the embedded video clip ‘John Q.’ </w:t>
      </w:r>
      <w:proofErr w:type="gramStart"/>
      <w:r w:rsidRPr="00C07DC5">
        <w:rPr>
          <w:szCs w:val="22"/>
        </w:rPr>
        <w:t>Don’t</w:t>
      </w:r>
      <w:proofErr w:type="gramEnd"/>
      <w:r w:rsidRPr="00C07DC5">
        <w:rPr>
          <w:szCs w:val="22"/>
        </w:rPr>
        <w:t xml:space="preserve"> give an introduction. Instruct students to watch but not comment, yet.</w:t>
      </w:r>
      <w:r w:rsidR="00460326" w:rsidRPr="00C07DC5">
        <w:rPr>
          <w:szCs w:val="22"/>
        </w:rPr>
        <w:t xml:space="preserve"> </w:t>
      </w:r>
      <w:r w:rsidR="006B65EE">
        <w:rPr>
          <w:szCs w:val="22"/>
        </w:rPr>
        <w:t>After the video clip pos</w:t>
      </w:r>
      <w:r w:rsidRPr="00C07DC5">
        <w:rPr>
          <w:szCs w:val="22"/>
        </w:rPr>
        <w:t>e the follow questions:</w:t>
      </w:r>
    </w:p>
    <w:p w14:paraId="46B0EB6A" w14:textId="77777777" w:rsidR="006A2B8D" w:rsidRPr="00C07DC5" w:rsidRDefault="006A2B8D" w:rsidP="00460326">
      <w:pPr>
        <w:pStyle w:val="ListParagraph"/>
        <w:numPr>
          <w:ilvl w:val="1"/>
          <w:numId w:val="15"/>
        </w:numPr>
        <w:spacing w:line="240" w:lineRule="auto"/>
        <w:rPr>
          <w:szCs w:val="22"/>
        </w:rPr>
      </w:pPr>
      <w:r w:rsidRPr="00C07DC5">
        <w:rPr>
          <w:szCs w:val="22"/>
        </w:rPr>
        <w:t xml:space="preserve"> What are possible explanations for the boy collapsing? </w:t>
      </w:r>
    </w:p>
    <w:p w14:paraId="0C441D4C" w14:textId="77777777" w:rsidR="006A2B8D" w:rsidRPr="00C07DC5" w:rsidRDefault="006A2B8D" w:rsidP="00460326">
      <w:pPr>
        <w:pStyle w:val="ListParagraph"/>
        <w:numPr>
          <w:ilvl w:val="1"/>
          <w:numId w:val="15"/>
        </w:numPr>
        <w:spacing w:line="240" w:lineRule="auto"/>
        <w:rPr>
          <w:szCs w:val="22"/>
        </w:rPr>
      </w:pPr>
      <w:r w:rsidRPr="00C07DC5">
        <w:rPr>
          <w:szCs w:val="22"/>
        </w:rPr>
        <w:t xml:space="preserve"> Why am I showing you this? </w:t>
      </w:r>
    </w:p>
    <w:p w14:paraId="5F859FC0" w14:textId="77777777" w:rsidR="00460326" w:rsidRPr="00C07DC5" w:rsidRDefault="006A2B8D" w:rsidP="006A2B8D">
      <w:pPr>
        <w:pStyle w:val="ListParagraph"/>
        <w:numPr>
          <w:ilvl w:val="1"/>
          <w:numId w:val="15"/>
        </w:numPr>
        <w:spacing w:line="240" w:lineRule="auto"/>
        <w:rPr>
          <w:szCs w:val="22"/>
        </w:rPr>
      </w:pPr>
      <w:r w:rsidRPr="00C07DC5">
        <w:rPr>
          <w:szCs w:val="22"/>
        </w:rPr>
        <w:t>This is an example of traumatic heart failure.  What are symptoms of heart problems that are less dramatic?  How can a poorly functioning heart affect overall health?</w:t>
      </w:r>
    </w:p>
    <w:p w14:paraId="20279E04" w14:textId="77777777" w:rsidR="006B65EE" w:rsidRDefault="006B65EE" w:rsidP="00460326">
      <w:pPr>
        <w:spacing w:line="240" w:lineRule="auto"/>
        <w:rPr>
          <w:i/>
          <w:szCs w:val="22"/>
        </w:rPr>
      </w:pPr>
    </w:p>
    <w:p w14:paraId="465F6DF7" w14:textId="244E74CC" w:rsidR="006A2B8D" w:rsidRPr="00C07DC5" w:rsidRDefault="006A2B8D" w:rsidP="00460326">
      <w:pPr>
        <w:spacing w:line="240" w:lineRule="auto"/>
        <w:rPr>
          <w:szCs w:val="22"/>
        </w:rPr>
      </w:pPr>
      <w:r w:rsidRPr="00C07DC5">
        <w:rPr>
          <w:i/>
          <w:szCs w:val="22"/>
        </w:rPr>
        <w:t>Main class activity:</w:t>
      </w:r>
      <w:r w:rsidR="00460326" w:rsidRPr="00C07DC5">
        <w:rPr>
          <w:i/>
          <w:szCs w:val="22"/>
        </w:rPr>
        <w:t xml:space="preserve"> Define the Problem, Gather Information</w:t>
      </w:r>
    </w:p>
    <w:p w14:paraId="560A87F4" w14:textId="77777777" w:rsidR="006A2B8D" w:rsidRPr="00C07DC5" w:rsidRDefault="006A2B8D" w:rsidP="006A2B8D">
      <w:pPr>
        <w:pStyle w:val="ListParagraph"/>
        <w:numPr>
          <w:ilvl w:val="0"/>
          <w:numId w:val="4"/>
        </w:numPr>
        <w:spacing w:line="240" w:lineRule="auto"/>
        <w:rPr>
          <w:szCs w:val="22"/>
        </w:rPr>
      </w:pPr>
      <w:r w:rsidRPr="00C07DC5">
        <w:rPr>
          <w:szCs w:val="22"/>
        </w:rPr>
        <w:t xml:space="preserve">Pass out the student work packet.  </w:t>
      </w:r>
    </w:p>
    <w:p w14:paraId="6D0E72B4" w14:textId="77777777" w:rsidR="006A2B8D" w:rsidRPr="00C07DC5" w:rsidRDefault="006A2B8D" w:rsidP="006A2B8D">
      <w:pPr>
        <w:pStyle w:val="ListParagraph"/>
        <w:numPr>
          <w:ilvl w:val="0"/>
          <w:numId w:val="4"/>
        </w:numPr>
        <w:spacing w:line="240" w:lineRule="auto"/>
        <w:rPr>
          <w:szCs w:val="22"/>
        </w:rPr>
      </w:pPr>
      <w:r w:rsidRPr="00C07DC5">
        <w:rPr>
          <w:szCs w:val="22"/>
        </w:rPr>
        <w:t>Give an overview of the steps in the Engineering Design Process that we will follow.  (Introduction to Heart Valves Power Point)</w:t>
      </w:r>
    </w:p>
    <w:p w14:paraId="5E536624" w14:textId="77777777" w:rsidR="006A2B8D" w:rsidRPr="00C07DC5" w:rsidRDefault="006A2B8D" w:rsidP="006A2B8D">
      <w:pPr>
        <w:pStyle w:val="ListParagraph"/>
        <w:numPr>
          <w:ilvl w:val="0"/>
          <w:numId w:val="4"/>
        </w:numPr>
        <w:spacing w:line="240" w:lineRule="auto"/>
        <w:rPr>
          <w:szCs w:val="22"/>
        </w:rPr>
      </w:pPr>
      <w:r w:rsidRPr="00C07DC5">
        <w:rPr>
          <w:szCs w:val="22"/>
        </w:rPr>
        <w:t xml:space="preserve">Go over the expectations of working together as a group and the requirement that a signature or stamp is needed once everyone has completed a step before a group can proceed to the next step.  </w:t>
      </w:r>
    </w:p>
    <w:p w14:paraId="40824B92" w14:textId="51DEA861" w:rsidR="006A2B8D" w:rsidRPr="00E54D18" w:rsidRDefault="006A2B8D" w:rsidP="006A2B8D">
      <w:pPr>
        <w:pStyle w:val="ListParagraph"/>
        <w:numPr>
          <w:ilvl w:val="0"/>
          <w:numId w:val="4"/>
        </w:numPr>
        <w:spacing w:line="240" w:lineRule="auto"/>
        <w:rPr>
          <w:szCs w:val="22"/>
        </w:rPr>
      </w:pPr>
      <w:r w:rsidRPr="00C07DC5">
        <w:rPr>
          <w:szCs w:val="22"/>
        </w:rPr>
        <w:t xml:space="preserve">Discuss the meaning of the words </w:t>
      </w:r>
      <w:r w:rsidRPr="00E54D18">
        <w:rPr>
          <w:i/>
          <w:szCs w:val="22"/>
        </w:rPr>
        <w:t xml:space="preserve">criteria </w:t>
      </w:r>
      <w:r w:rsidRPr="00E54D18">
        <w:rPr>
          <w:szCs w:val="22"/>
        </w:rPr>
        <w:t xml:space="preserve">(requirements) and </w:t>
      </w:r>
      <w:r w:rsidRPr="00E54D18">
        <w:rPr>
          <w:i/>
          <w:szCs w:val="22"/>
        </w:rPr>
        <w:t xml:space="preserve">constraints </w:t>
      </w:r>
      <w:r w:rsidRPr="00E54D18">
        <w:rPr>
          <w:szCs w:val="22"/>
        </w:rPr>
        <w:t>(limitations)</w:t>
      </w:r>
      <w:r w:rsidR="00E54D18">
        <w:rPr>
          <w:szCs w:val="22"/>
        </w:rPr>
        <w:t>.</w:t>
      </w:r>
    </w:p>
    <w:p w14:paraId="6199E75E" w14:textId="65EE733E" w:rsidR="006A2B8D" w:rsidRPr="00C07DC5" w:rsidRDefault="006A2B8D" w:rsidP="006A2B8D">
      <w:pPr>
        <w:pStyle w:val="ListParagraph"/>
        <w:numPr>
          <w:ilvl w:val="0"/>
          <w:numId w:val="4"/>
        </w:numPr>
        <w:spacing w:line="240" w:lineRule="auto"/>
        <w:rPr>
          <w:szCs w:val="22"/>
        </w:rPr>
      </w:pPr>
      <w:r w:rsidRPr="00E54D18">
        <w:rPr>
          <w:szCs w:val="22"/>
        </w:rPr>
        <w:t xml:space="preserve">Read the problem statement </w:t>
      </w:r>
      <w:r w:rsidR="00E54D18">
        <w:rPr>
          <w:szCs w:val="22"/>
        </w:rPr>
        <w:t xml:space="preserve">out loud </w:t>
      </w:r>
      <w:r w:rsidRPr="00E54D18">
        <w:rPr>
          <w:szCs w:val="22"/>
        </w:rPr>
        <w:t>and identify</w:t>
      </w:r>
      <w:r w:rsidRPr="00C07DC5">
        <w:rPr>
          <w:szCs w:val="22"/>
        </w:rPr>
        <w:t xml:space="preserve"> criteria and constraints.  Highlight the criteria in one color and the constraints in another.</w:t>
      </w:r>
    </w:p>
    <w:p w14:paraId="684DFE5A" w14:textId="77777777" w:rsidR="006A2B8D" w:rsidRPr="00C07DC5" w:rsidRDefault="006A2B8D" w:rsidP="006A2B8D">
      <w:pPr>
        <w:pStyle w:val="ListParagraph"/>
        <w:numPr>
          <w:ilvl w:val="0"/>
          <w:numId w:val="4"/>
        </w:numPr>
        <w:spacing w:line="240" w:lineRule="auto"/>
        <w:rPr>
          <w:szCs w:val="22"/>
        </w:rPr>
      </w:pPr>
      <w:r w:rsidRPr="00C07DC5">
        <w:rPr>
          <w:szCs w:val="22"/>
        </w:rPr>
        <w:t xml:space="preserve">Show Keynote on one-way valves.  Direct students to Step 2:  Gathering Information.  Use images of different types of one-way valves from Power Point. </w:t>
      </w:r>
    </w:p>
    <w:p w14:paraId="1323B08B" w14:textId="1EFB79A9" w:rsidR="006A2B8D" w:rsidRPr="00C07DC5" w:rsidRDefault="00E54D18" w:rsidP="006A2B8D">
      <w:pPr>
        <w:pStyle w:val="ListParagraph"/>
        <w:numPr>
          <w:ilvl w:val="0"/>
          <w:numId w:val="4"/>
        </w:numPr>
        <w:spacing w:line="240" w:lineRule="auto"/>
        <w:rPr>
          <w:szCs w:val="22"/>
        </w:rPr>
      </w:pPr>
      <w:r>
        <w:rPr>
          <w:szCs w:val="22"/>
        </w:rPr>
        <w:t>Students</w:t>
      </w:r>
      <w:r w:rsidR="006A2B8D" w:rsidRPr="00C07DC5">
        <w:rPr>
          <w:szCs w:val="22"/>
        </w:rPr>
        <w:t xml:space="preserve"> sketch, label and explain how a one-way valve works.  </w:t>
      </w:r>
    </w:p>
    <w:p w14:paraId="5B3882E9" w14:textId="77777777" w:rsidR="006A2B8D" w:rsidRPr="00C07DC5" w:rsidRDefault="006A2B8D" w:rsidP="006A2B8D">
      <w:pPr>
        <w:pStyle w:val="ListParagraph"/>
        <w:numPr>
          <w:ilvl w:val="0"/>
          <w:numId w:val="4"/>
        </w:numPr>
        <w:spacing w:line="240" w:lineRule="auto"/>
        <w:rPr>
          <w:szCs w:val="22"/>
        </w:rPr>
      </w:pPr>
      <w:r w:rsidRPr="00C07DC5">
        <w:rPr>
          <w:szCs w:val="22"/>
        </w:rPr>
        <w:t>Students work in small groups to list important characteristics of a one-way valve.</w:t>
      </w:r>
    </w:p>
    <w:p w14:paraId="22030A40" w14:textId="77777777" w:rsidR="006A2B8D" w:rsidRPr="00C07DC5" w:rsidRDefault="006A2B8D" w:rsidP="006A2B8D">
      <w:pPr>
        <w:pStyle w:val="ListParagraph"/>
        <w:numPr>
          <w:ilvl w:val="0"/>
          <w:numId w:val="4"/>
        </w:numPr>
        <w:spacing w:line="240" w:lineRule="auto"/>
        <w:rPr>
          <w:szCs w:val="22"/>
        </w:rPr>
      </w:pPr>
      <w:r w:rsidRPr="00C07DC5">
        <w:rPr>
          <w:szCs w:val="22"/>
        </w:rPr>
        <w:lastRenderedPageBreak/>
        <w:t xml:space="preserve">Utilize additional slides in Introduction to Heart Valves Power Point to review information about how blood flows through the heart. </w:t>
      </w:r>
    </w:p>
    <w:p w14:paraId="69ACF86A" w14:textId="7D36C2AA" w:rsidR="006A2B8D" w:rsidRPr="00C07DC5" w:rsidRDefault="006A2B8D" w:rsidP="006A2B8D">
      <w:pPr>
        <w:pStyle w:val="ListParagraph"/>
        <w:numPr>
          <w:ilvl w:val="0"/>
          <w:numId w:val="4"/>
        </w:numPr>
        <w:spacing w:line="240" w:lineRule="auto"/>
        <w:rPr>
          <w:szCs w:val="22"/>
        </w:rPr>
      </w:pPr>
      <w:r w:rsidRPr="00C07DC5">
        <w:rPr>
          <w:szCs w:val="22"/>
        </w:rPr>
        <w:t>Discuss how a functioning heart valve m</w:t>
      </w:r>
      <w:r w:rsidR="00E54D18">
        <w:rPr>
          <w:szCs w:val="22"/>
        </w:rPr>
        <w:t>ust meet the criteria identified in Step 1 of student packet.</w:t>
      </w:r>
    </w:p>
    <w:p w14:paraId="6D0E43DB" w14:textId="5881132E" w:rsidR="006A2B8D" w:rsidRPr="00C07DC5" w:rsidRDefault="006A2B8D" w:rsidP="006A2B8D">
      <w:pPr>
        <w:rPr>
          <w:szCs w:val="22"/>
        </w:rPr>
      </w:pPr>
    </w:p>
    <w:p w14:paraId="6F087A9A" w14:textId="16728D8D" w:rsidR="006A2B8D" w:rsidRPr="00C07DC5" w:rsidRDefault="007D00E1" w:rsidP="007D00E1">
      <w:pPr>
        <w:rPr>
          <w:szCs w:val="22"/>
        </w:rPr>
      </w:pPr>
      <w:r>
        <w:rPr>
          <w:i/>
          <w:szCs w:val="22"/>
        </w:rPr>
        <w:t xml:space="preserve">Conclusion:  </w:t>
      </w:r>
      <w:r w:rsidR="006A2B8D" w:rsidRPr="00C07DC5">
        <w:rPr>
          <w:szCs w:val="22"/>
        </w:rPr>
        <w:t xml:space="preserve">Review Felipe’s Story or the John </w:t>
      </w:r>
      <w:r w:rsidR="00E54D18">
        <w:rPr>
          <w:szCs w:val="22"/>
        </w:rPr>
        <w:t>Q. clip.  Give an overview of</w:t>
      </w:r>
      <w:r w:rsidR="006A2B8D" w:rsidRPr="00C07DC5">
        <w:rPr>
          <w:szCs w:val="22"/>
        </w:rPr>
        <w:t xml:space="preserve"> Step 3: Developing a Plan.</w:t>
      </w:r>
    </w:p>
    <w:p w14:paraId="33545E82" w14:textId="77777777" w:rsidR="006A2B8D" w:rsidRPr="00C07DC5" w:rsidRDefault="006A2B8D" w:rsidP="006A2B8D">
      <w:pPr>
        <w:rPr>
          <w:szCs w:val="22"/>
        </w:rPr>
      </w:pPr>
    </w:p>
    <w:p w14:paraId="76D17DBB" w14:textId="04BB28D7" w:rsidR="006A2B8D" w:rsidRPr="00E54D18" w:rsidRDefault="00E54D18" w:rsidP="00E54D18">
      <w:pPr>
        <w:spacing w:line="240" w:lineRule="auto"/>
        <w:rPr>
          <w:b/>
          <w:szCs w:val="22"/>
        </w:rPr>
      </w:pPr>
      <w:r>
        <w:rPr>
          <w:b/>
          <w:szCs w:val="22"/>
        </w:rPr>
        <w:t xml:space="preserve">Assessment: </w:t>
      </w:r>
      <w:r w:rsidR="006A2B8D" w:rsidRPr="00E54D18">
        <w:rPr>
          <w:szCs w:val="22"/>
        </w:rPr>
        <w:t>Most of today’s work was done with teacher direction. While students are working on Step 2 of the</w:t>
      </w:r>
      <w:r w:rsidRPr="00E54D18">
        <w:rPr>
          <w:szCs w:val="22"/>
        </w:rPr>
        <w:t xml:space="preserve"> student</w:t>
      </w:r>
      <w:r w:rsidR="006A2B8D" w:rsidRPr="00E54D18">
        <w:rPr>
          <w:szCs w:val="22"/>
        </w:rPr>
        <w:t xml:space="preserve"> packet</w:t>
      </w:r>
      <w:r w:rsidRPr="00E54D18">
        <w:rPr>
          <w:szCs w:val="22"/>
        </w:rPr>
        <w:t>,</w:t>
      </w:r>
      <w:r w:rsidR="006A2B8D" w:rsidRPr="00E54D18">
        <w:rPr>
          <w:szCs w:val="22"/>
        </w:rPr>
        <w:t xml:space="preserve"> spend time with each group.  Stamp or sign Steps 1 and 2 on the front page of the packet, as needed. </w:t>
      </w:r>
      <w:r w:rsidRPr="00E54D18">
        <w:rPr>
          <w:szCs w:val="22"/>
        </w:rPr>
        <w:t>If s</w:t>
      </w:r>
      <w:r w:rsidR="006A2B8D" w:rsidRPr="00E54D18">
        <w:rPr>
          <w:szCs w:val="22"/>
        </w:rPr>
        <w:t xml:space="preserve">tudents haven’t finished Step 1 or 2 </w:t>
      </w:r>
      <w:r w:rsidRPr="00E54D18">
        <w:rPr>
          <w:szCs w:val="22"/>
        </w:rPr>
        <w:t xml:space="preserve">in the packet </w:t>
      </w:r>
      <w:r w:rsidR="006A2B8D" w:rsidRPr="00E54D18">
        <w:rPr>
          <w:szCs w:val="22"/>
        </w:rPr>
        <w:t>assign it as homework.</w:t>
      </w:r>
    </w:p>
    <w:p w14:paraId="444B7E5D" w14:textId="77777777" w:rsidR="006A2B8D" w:rsidRPr="00C07DC5" w:rsidRDefault="006A2B8D" w:rsidP="006A2B8D">
      <w:pPr>
        <w:rPr>
          <w:szCs w:val="22"/>
        </w:rPr>
      </w:pPr>
    </w:p>
    <w:p w14:paraId="1F3B7CF8" w14:textId="6F8A20F3" w:rsidR="006A2B8D" w:rsidRPr="00C07DC5" w:rsidRDefault="006A2B8D" w:rsidP="006A2B8D">
      <w:pPr>
        <w:rPr>
          <w:szCs w:val="22"/>
        </w:rPr>
      </w:pPr>
      <w:r w:rsidRPr="00C07DC5">
        <w:rPr>
          <w:b/>
          <w:szCs w:val="22"/>
        </w:rPr>
        <w:t xml:space="preserve">Accommodations:  </w:t>
      </w:r>
      <w:r w:rsidRPr="00C07DC5">
        <w:rPr>
          <w:szCs w:val="22"/>
        </w:rPr>
        <w:t>St</w:t>
      </w:r>
      <w:r w:rsidR="00E54D18">
        <w:rPr>
          <w:szCs w:val="22"/>
        </w:rPr>
        <w:t>udents will work in groups of 2 - 4. C</w:t>
      </w:r>
      <w:r w:rsidRPr="00C07DC5">
        <w:rPr>
          <w:szCs w:val="22"/>
        </w:rPr>
        <w:t xml:space="preserve">areful choice of group members may be required for proper accommodations.  Students with differing physical abilities may not be able to participate in valve construction but can assist with valve design and testing, depending on their physical ability.  Students with social limitations may work on individual valve design and testing as appropriate.  </w:t>
      </w:r>
    </w:p>
    <w:p w14:paraId="4835FF00" w14:textId="77777777" w:rsidR="006A2B8D" w:rsidRPr="00C07DC5" w:rsidRDefault="006A2B8D" w:rsidP="006A2B8D">
      <w:pPr>
        <w:rPr>
          <w:szCs w:val="22"/>
        </w:rPr>
      </w:pPr>
    </w:p>
    <w:p w14:paraId="5A8472B9" w14:textId="77777777" w:rsidR="006A2B8D" w:rsidRPr="00C07DC5" w:rsidRDefault="006A2B8D" w:rsidP="006A2B8D">
      <w:pPr>
        <w:rPr>
          <w:szCs w:val="22"/>
        </w:rPr>
      </w:pPr>
      <w:r w:rsidRPr="00C07DC5">
        <w:rPr>
          <w:b/>
          <w:szCs w:val="22"/>
        </w:rPr>
        <w:t xml:space="preserve">Extensions:  </w:t>
      </w:r>
      <w:r w:rsidRPr="00C07DC5">
        <w:rPr>
          <w:szCs w:val="22"/>
        </w:rPr>
        <w:t xml:space="preserve">Students who thoroughly complete Steps 1 and 2 can read the rest of the Steps in the packet.  Discussion about planning can begin.  </w:t>
      </w:r>
    </w:p>
    <w:p w14:paraId="0422C0DA" w14:textId="50EF11CA" w:rsidR="00F9168F" w:rsidRPr="00C07DC5" w:rsidRDefault="0033494D" w:rsidP="006A2B8D">
      <w:pPr>
        <w:pStyle w:val="normal0"/>
        <w:rPr>
          <w:b/>
          <w:smallCaps/>
          <w:szCs w:val="22"/>
        </w:rPr>
      </w:pPr>
      <w:r w:rsidRPr="00C07DC5">
        <w:rPr>
          <w:b/>
          <w:smallCaps/>
          <w:szCs w:val="22"/>
        </w:rPr>
        <w:t xml:space="preserve"> </w:t>
      </w:r>
    </w:p>
    <w:p w14:paraId="7901D98D" w14:textId="77777777" w:rsidR="00503F6E" w:rsidRPr="00C07DC5" w:rsidRDefault="00503F6E">
      <w:pPr>
        <w:rPr>
          <w:b/>
          <w:szCs w:val="22"/>
          <w:u w:val="single"/>
        </w:rPr>
      </w:pPr>
      <w:r w:rsidRPr="00C07DC5">
        <w:rPr>
          <w:b/>
          <w:szCs w:val="22"/>
          <w:u w:val="single"/>
        </w:rPr>
        <w:br w:type="page"/>
      </w:r>
    </w:p>
    <w:p w14:paraId="684C7571" w14:textId="42F62BF9" w:rsidR="006A2B8D" w:rsidRPr="00C07DC5" w:rsidRDefault="006A2B8D" w:rsidP="006A2B8D">
      <w:pPr>
        <w:jc w:val="center"/>
        <w:rPr>
          <w:szCs w:val="22"/>
        </w:rPr>
      </w:pPr>
      <w:r w:rsidRPr="00C07DC5">
        <w:rPr>
          <w:b/>
          <w:szCs w:val="22"/>
          <w:u w:val="single"/>
        </w:rPr>
        <w:lastRenderedPageBreak/>
        <w:t>Lesson #2: Design &amp; Build (Day 2-4)</w:t>
      </w:r>
    </w:p>
    <w:p w14:paraId="5842586D" w14:textId="77777777" w:rsidR="006A2B8D" w:rsidRPr="00C07DC5" w:rsidRDefault="006A2B8D" w:rsidP="006A2B8D">
      <w:pPr>
        <w:rPr>
          <w:szCs w:val="22"/>
        </w:rPr>
      </w:pPr>
    </w:p>
    <w:p w14:paraId="0447286A" w14:textId="09B401C5" w:rsidR="006A2B8D" w:rsidRPr="00C07DC5" w:rsidRDefault="006A2B8D" w:rsidP="006A2B8D">
      <w:pPr>
        <w:rPr>
          <w:szCs w:val="22"/>
        </w:rPr>
      </w:pPr>
      <w:r w:rsidRPr="00C07DC5">
        <w:rPr>
          <w:b/>
          <w:szCs w:val="22"/>
        </w:rPr>
        <w:t>Problem Statement</w:t>
      </w:r>
      <w:r w:rsidRPr="00C07DC5">
        <w:rPr>
          <w:szCs w:val="22"/>
        </w:rPr>
        <w:t xml:space="preserve">:  </w:t>
      </w:r>
      <w:r w:rsidR="007A709B" w:rsidRPr="00C07DC5">
        <w:rPr>
          <w:szCs w:val="22"/>
        </w:rPr>
        <w:t xml:space="preserve">Can we design a model heart valve that maximizes the forward flow of </w:t>
      </w:r>
      <w:r w:rsidR="007A709B">
        <w:rPr>
          <w:szCs w:val="22"/>
        </w:rPr>
        <w:t>“blood”</w:t>
      </w:r>
      <w:r w:rsidR="007A709B" w:rsidRPr="00C07DC5">
        <w:rPr>
          <w:szCs w:val="22"/>
        </w:rPr>
        <w:t xml:space="preserve"> through it while minimizing the back flow of </w:t>
      </w:r>
      <w:r w:rsidR="007A709B">
        <w:rPr>
          <w:szCs w:val="22"/>
        </w:rPr>
        <w:t>“blood</w:t>
      </w:r>
      <w:r w:rsidR="007A709B" w:rsidRPr="00C07DC5">
        <w:rPr>
          <w:szCs w:val="22"/>
        </w:rPr>
        <w:t>,</w:t>
      </w:r>
      <w:r w:rsidR="007A709B">
        <w:rPr>
          <w:szCs w:val="22"/>
        </w:rPr>
        <w:t>”</w:t>
      </w:r>
      <w:r w:rsidR="007A709B" w:rsidRPr="00C07DC5">
        <w:rPr>
          <w:szCs w:val="22"/>
        </w:rPr>
        <w:t xml:space="preserve"> and that is robust enough to allow for repeated use?</w:t>
      </w:r>
    </w:p>
    <w:p w14:paraId="38E623AE" w14:textId="77777777" w:rsidR="006A2B8D" w:rsidRPr="00C07DC5" w:rsidRDefault="006A2B8D" w:rsidP="006A2B8D">
      <w:pPr>
        <w:rPr>
          <w:szCs w:val="22"/>
        </w:rPr>
      </w:pPr>
    </w:p>
    <w:p w14:paraId="6E90936C" w14:textId="77F0C9B7" w:rsidR="006A2B8D" w:rsidRPr="00C07DC5" w:rsidRDefault="006A2B8D" w:rsidP="006A2B8D">
      <w:pPr>
        <w:rPr>
          <w:szCs w:val="22"/>
        </w:rPr>
      </w:pPr>
      <w:r w:rsidRPr="00C07DC5">
        <w:rPr>
          <w:b/>
          <w:szCs w:val="22"/>
        </w:rPr>
        <w:t>Learning objectives:</w:t>
      </w:r>
    </w:p>
    <w:p w14:paraId="6CD302C9" w14:textId="4685EF4A" w:rsidR="0033494D" w:rsidRPr="00C07DC5" w:rsidRDefault="007A709B" w:rsidP="0033494D">
      <w:pPr>
        <w:pStyle w:val="ListParagraph"/>
        <w:numPr>
          <w:ilvl w:val="2"/>
          <w:numId w:val="15"/>
        </w:numPr>
        <w:ind w:left="360"/>
        <w:rPr>
          <w:szCs w:val="22"/>
        </w:rPr>
      </w:pPr>
      <w:r>
        <w:rPr>
          <w:szCs w:val="22"/>
        </w:rPr>
        <w:t>Students will</w:t>
      </w:r>
      <w:r w:rsidR="006A2B8D" w:rsidRPr="00C07DC5">
        <w:rPr>
          <w:szCs w:val="22"/>
        </w:rPr>
        <w:t xml:space="preserve"> design a model heart valve using simple materials that maximizes </w:t>
      </w:r>
      <w:r>
        <w:rPr>
          <w:szCs w:val="22"/>
        </w:rPr>
        <w:t>forward flow of the blood simulant,</w:t>
      </w:r>
      <w:r w:rsidR="006A2B8D" w:rsidRPr="00C07DC5">
        <w:rPr>
          <w:szCs w:val="22"/>
        </w:rPr>
        <w:t xml:space="preserve"> red glass beads, through a testing apparatus.</w:t>
      </w:r>
    </w:p>
    <w:p w14:paraId="12507BB1" w14:textId="120DC245" w:rsidR="006A2B8D" w:rsidRPr="00C07DC5" w:rsidRDefault="007A709B" w:rsidP="0033494D">
      <w:pPr>
        <w:pStyle w:val="ListParagraph"/>
        <w:numPr>
          <w:ilvl w:val="2"/>
          <w:numId w:val="15"/>
        </w:numPr>
        <w:ind w:left="360"/>
        <w:rPr>
          <w:szCs w:val="22"/>
        </w:rPr>
      </w:pPr>
      <w:r>
        <w:rPr>
          <w:szCs w:val="22"/>
        </w:rPr>
        <w:t>Students will</w:t>
      </w:r>
      <w:r w:rsidR="006A2B8D" w:rsidRPr="00C07DC5">
        <w:rPr>
          <w:szCs w:val="22"/>
        </w:rPr>
        <w:t xml:space="preserve"> measure the f</w:t>
      </w:r>
      <w:r>
        <w:rPr>
          <w:szCs w:val="22"/>
        </w:rPr>
        <w:t>low of the blood simulant</w:t>
      </w:r>
      <w:r w:rsidR="006A2B8D" w:rsidRPr="00C07DC5">
        <w:rPr>
          <w:szCs w:val="22"/>
        </w:rPr>
        <w:t>, red glass beads,</w:t>
      </w:r>
      <w:r w:rsidR="00B93054" w:rsidRPr="00C07DC5">
        <w:rPr>
          <w:szCs w:val="22"/>
        </w:rPr>
        <w:t xml:space="preserve"> </w:t>
      </w:r>
      <w:r w:rsidR="006A2B8D" w:rsidRPr="00C07DC5">
        <w:rPr>
          <w:szCs w:val="22"/>
        </w:rPr>
        <w:t xml:space="preserve">through their </w:t>
      </w:r>
      <w:r>
        <w:rPr>
          <w:szCs w:val="22"/>
        </w:rPr>
        <w:t>model heart valve</w:t>
      </w:r>
      <w:r w:rsidR="006A2B8D" w:rsidRPr="00C07DC5">
        <w:rPr>
          <w:szCs w:val="22"/>
        </w:rPr>
        <w:t>.</w:t>
      </w:r>
    </w:p>
    <w:p w14:paraId="34A5E4CE" w14:textId="72CCA59A" w:rsidR="006A2B8D" w:rsidRPr="00C07DC5" w:rsidRDefault="007A709B" w:rsidP="0033494D">
      <w:pPr>
        <w:pStyle w:val="ListParagraph"/>
        <w:numPr>
          <w:ilvl w:val="2"/>
          <w:numId w:val="15"/>
        </w:numPr>
        <w:ind w:left="360"/>
        <w:rPr>
          <w:szCs w:val="22"/>
        </w:rPr>
      </w:pPr>
      <w:r>
        <w:rPr>
          <w:szCs w:val="22"/>
        </w:rPr>
        <w:t>Students will</w:t>
      </w:r>
      <w:r w:rsidR="006A2B8D" w:rsidRPr="00C07DC5">
        <w:rPr>
          <w:szCs w:val="22"/>
        </w:rPr>
        <w:t xml:space="preserve"> modify the initial design of the heart valve to optimize forward flow, minimize back flow, and maximize durability.</w:t>
      </w:r>
    </w:p>
    <w:p w14:paraId="5B4792D1" w14:textId="77777777" w:rsidR="006A2B8D" w:rsidRPr="00C07DC5" w:rsidRDefault="006A2B8D" w:rsidP="006A2B8D">
      <w:pPr>
        <w:rPr>
          <w:szCs w:val="22"/>
        </w:rPr>
      </w:pPr>
    </w:p>
    <w:p w14:paraId="7C7EA4BD" w14:textId="114B8B7C" w:rsidR="006A2B8D" w:rsidRPr="00C07DC5" w:rsidRDefault="006A2B8D" w:rsidP="006A2B8D">
      <w:pPr>
        <w:rPr>
          <w:szCs w:val="22"/>
        </w:rPr>
      </w:pPr>
      <w:r w:rsidRPr="00C07DC5">
        <w:rPr>
          <w:b/>
          <w:szCs w:val="22"/>
        </w:rPr>
        <w:t xml:space="preserve">Materials: </w:t>
      </w:r>
      <w:r w:rsidRPr="00C07DC5">
        <w:rPr>
          <w:szCs w:val="22"/>
        </w:rPr>
        <w:t xml:space="preserve"> </w:t>
      </w:r>
    </w:p>
    <w:p w14:paraId="2182D39C" w14:textId="77777777" w:rsidR="006A2B8D" w:rsidRPr="00C07DC5" w:rsidRDefault="006A2B8D" w:rsidP="006A2B8D">
      <w:pPr>
        <w:numPr>
          <w:ilvl w:val="0"/>
          <w:numId w:val="2"/>
        </w:numPr>
        <w:ind w:hanging="360"/>
        <w:contextualSpacing/>
        <w:rPr>
          <w:szCs w:val="22"/>
        </w:rPr>
      </w:pPr>
      <w:r w:rsidRPr="00C07DC5">
        <w:rPr>
          <w:szCs w:val="22"/>
        </w:rPr>
        <w:t xml:space="preserve">Model heart valve testing apparatus (sufficient number to allow streamlined testing of students' model valves, usually 1 per 5-6 students).  </w:t>
      </w:r>
    </w:p>
    <w:p w14:paraId="32FCBF58" w14:textId="5574E457" w:rsidR="006A2B8D" w:rsidRPr="00C07DC5" w:rsidRDefault="00F9251C" w:rsidP="006A2B8D">
      <w:pPr>
        <w:numPr>
          <w:ilvl w:val="0"/>
          <w:numId w:val="2"/>
        </w:numPr>
        <w:ind w:hanging="360"/>
        <w:contextualSpacing/>
        <w:rPr>
          <w:szCs w:val="22"/>
        </w:rPr>
      </w:pPr>
      <w:r>
        <w:rPr>
          <w:szCs w:val="22"/>
        </w:rPr>
        <w:t xml:space="preserve">Optional: </w:t>
      </w:r>
      <w:r w:rsidR="006A2B8D" w:rsidRPr="00C07DC5">
        <w:rPr>
          <w:szCs w:val="22"/>
        </w:rPr>
        <w:t>Metal washers that match the inner diameter of t</w:t>
      </w:r>
      <w:r>
        <w:rPr>
          <w:szCs w:val="22"/>
        </w:rPr>
        <w:t>he testing apparatus - these can be</w:t>
      </w:r>
      <w:r w:rsidR="006A2B8D" w:rsidRPr="00C07DC5">
        <w:rPr>
          <w:szCs w:val="22"/>
        </w:rPr>
        <w:t xml:space="preserve"> used to define the size of students' model valves</w:t>
      </w:r>
      <w:r w:rsidR="007A709B">
        <w:rPr>
          <w:szCs w:val="22"/>
        </w:rPr>
        <w:t>.</w:t>
      </w:r>
    </w:p>
    <w:p w14:paraId="11870722" w14:textId="77777777" w:rsidR="0033494D" w:rsidRPr="00C07DC5" w:rsidRDefault="006A2B8D" w:rsidP="006A2B8D">
      <w:pPr>
        <w:numPr>
          <w:ilvl w:val="0"/>
          <w:numId w:val="6"/>
        </w:numPr>
        <w:ind w:hanging="360"/>
        <w:contextualSpacing/>
        <w:rPr>
          <w:szCs w:val="22"/>
        </w:rPr>
      </w:pPr>
      <w:r w:rsidRPr="00C07DC5">
        <w:rPr>
          <w:szCs w:val="22"/>
        </w:rPr>
        <w:t>Model heart valve materials according to student packet, including:</w:t>
      </w:r>
      <w:r w:rsidR="0033494D" w:rsidRPr="00C07DC5">
        <w:rPr>
          <w:szCs w:val="22"/>
        </w:rPr>
        <w:t xml:space="preserve"> </w:t>
      </w:r>
    </w:p>
    <w:p w14:paraId="08561EB3" w14:textId="04295C3A" w:rsidR="006A2B8D" w:rsidRPr="00C07DC5" w:rsidRDefault="006A2B8D" w:rsidP="0033494D">
      <w:pPr>
        <w:numPr>
          <w:ilvl w:val="1"/>
          <w:numId w:val="6"/>
        </w:numPr>
        <w:contextualSpacing/>
        <w:rPr>
          <w:szCs w:val="22"/>
        </w:rPr>
      </w:pPr>
      <w:r w:rsidRPr="00C07DC5">
        <w:rPr>
          <w:szCs w:val="22"/>
        </w:rPr>
        <w:t>Paper clips</w:t>
      </w:r>
    </w:p>
    <w:p w14:paraId="6AE47F62" w14:textId="77777777" w:rsidR="006A2B8D" w:rsidRPr="00C07DC5" w:rsidRDefault="006A2B8D" w:rsidP="006A2B8D">
      <w:pPr>
        <w:numPr>
          <w:ilvl w:val="1"/>
          <w:numId w:val="6"/>
        </w:numPr>
        <w:contextualSpacing/>
        <w:rPr>
          <w:szCs w:val="22"/>
        </w:rPr>
      </w:pPr>
      <w:r w:rsidRPr="00C07DC5">
        <w:rPr>
          <w:szCs w:val="22"/>
        </w:rPr>
        <w:t>Cardstock</w:t>
      </w:r>
    </w:p>
    <w:p w14:paraId="5AF7C1F2" w14:textId="77777777" w:rsidR="006A2B8D" w:rsidRPr="00C07DC5" w:rsidRDefault="006A2B8D" w:rsidP="006A2B8D">
      <w:pPr>
        <w:numPr>
          <w:ilvl w:val="1"/>
          <w:numId w:val="6"/>
        </w:numPr>
        <w:contextualSpacing/>
        <w:rPr>
          <w:szCs w:val="22"/>
        </w:rPr>
      </w:pPr>
      <w:r w:rsidRPr="00C07DC5">
        <w:rPr>
          <w:szCs w:val="22"/>
        </w:rPr>
        <w:t>Rubber bands</w:t>
      </w:r>
    </w:p>
    <w:p w14:paraId="6DD837C1" w14:textId="77777777" w:rsidR="006A2B8D" w:rsidRPr="00C07DC5" w:rsidRDefault="006A2B8D" w:rsidP="006A2B8D">
      <w:pPr>
        <w:numPr>
          <w:ilvl w:val="1"/>
          <w:numId w:val="6"/>
        </w:numPr>
        <w:contextualSpacing/>
        <w:rPr>
          <w:szCs w:val="22"/>
        </w:rPr>
      </w:pPr>
      <w:r w:rsidRPr="00C07DC5">
        <w:rPr>
          <w:szCs w:val="22"/>
        </w:rPr>
        <w:t>String</w:t>
      </w:r>
    </w:p>
    <w:p w14:paraId="1ADFD4F6" w14:textId="77777777" w:rsidR="006A2B8D" w:rsidRPr="00C07DC5" w:rsidRDefault="006A2B8D" w:rsidP="006A2B8D">
      <w:pPr>
        <w:numPr>
          <w:ilvl w:val="1"/>
          <w:numId w:val="6"/>
        </w:numPr>
        <w:contextualSpacing/>
        <w:rPr>
          <w:szCs w:val="22"/>
        </w:rPr>
      </w:pPr>
      <w:r w:rsidRPr="00C07DC5">
        <w:rPr>
          <w:szCs w:val="22"/>
        </w:rPr>
        <w:t>Masking tape</w:t>
      </w:r>
    </w:p>
    <w:p w14:paraId="17F99FEF" w14:textId="77777777" w:rsidR="006A2B8D" w:rsidRPr="00C07DC5" w:rsidRDefault="006A2B8D" w:rsidP="006A2B8D">
      <w:pPr>
        <w:numPr>
          <w:ilvl w:val="1"/>
          <w:numId w:val="6"/>
        </w:numPr>
        <w:contextualSpacing/>
        <w:rPr>
          <w:szCs w:val="22"/>
        </w:rPr>
      </w:pPr>
      <w:r w:rsidRPr="00C07DC5">
        <w:rPr>
          <w:szCs w:val="22"/>
        </w:rPr>
        <w:t>Large and small plastic bags</w:t>
      </w:r>
    </w:p>
    <w:p w14:paraId="718B1A48" w14:textId="54CBF555" w:rsidR="006A2B8D" w:rsidRPr="00C07DC5" w:rsidRDefault="006A2B8D" w:rsidP="006A2B8D">
      <w:pPr>
        <w:numPr>
          <w:ilvl w:val="1"/>
          <w:numId w:val="6"/>
        </w:numPr>
        <w:contextualSpacing/>
        <w:rPr>
          <w:szCs w:val="22"/>
        </w:rPr>
      </w:pPr>
      <w:r w:rsidRPr="00C07DC5">
        <w:rPr>
          <w:szCs w:val="22"/>
        </w:rPr>
        <w:t>Paper</w:t>
      </w:r>
    </w:p>
    <w:p w14:paraId="007C41D5" w14:textId="5E49E24A" w:rsidR="006A2B8D" w:rsidRPr="00C07DC5" w:rsidRDefault="006A2B8D" w:rsidP="006A2B8D">
      <w:pPr>
        <w:numPr>
          <w:ilvl w:val="0"/>
          <w:numId w:val="7"/>
        </w:numPr>
        <w:ind w:hanging="360"/>
        <w:contextualSpacing/>
        <w:rPr>
          <w:szCs w:val="22"/>
        </w:rPr>
      </w:pPr>
      <w:r w:rsidRPr="00C07DC5">
        <w:rPr>
          <w:szCs w:val="22"/>
        </w:rPr>
        <w:t>Graduated plastic beakers (2 per testing apparatus)</w:t>
      </w:r>
      <w:r w:rsidR="00F9251C">
        <w:rPr>
          <w:szCs w:val="22"/>
        </w:rPr>
        <w:t>. Students will use these to measure the volume of forward flow and back flow.</w:t>
      </w:r>
    </w:p>
    <w:p w14:paraId="39F63DA7" w14:textId="4C6F20CB" w:rsidR="006A2B8D" w:rsidRPr="00C07DC5" w:rsidRDefault="006A2B8D" w:rsidP="006A2B8D">
      <w:pPr>
        <w:numPr>
          <w:ilvl w:val="0"/>
          <w:numId w:val="7"/>
        </w:numPr>
        <w:ind w:hanging="360"/>
        <w:contextualSpacing/>
        <w:rPr>
          <w:szCs w:val="22"/>
        </w:rPr>
      </w:pPr>
      <w:r w:rsidRPr="00C07DC5">
        <w:rPr>
          <w:szCs w:val="22"/>
        </w:rPr>
        <w:t xml:space="preserve">Red </w:t>
      </w:r>
      <w:r w:rsidR="00F9251C">
        <w:rPr>
          <w:szCs w:val="22"/>
        </w:rPr>
        <w:t>glass beads as blood simulant (4</w:t>
      </w:r>
      <w:r w:rsidRPr="00C07DC5">
        <w:rPr>
          <w:szCs w:val="22"/>
        </w:rPr>
        <w:t>00 - 1000 mL per testing apparatus)</w:t>
      </w:r>
    </w:p>
    <w:p w14:paraId="36A80F21" w14:textId="77777777" w:rsidR="006A2B8D" w:rsidRPr="00C07DC5" w:rsidRDefault="006A2B8D" w:rsidP="006A2B8D">
      <w:pPr>
        <w:rPr>
          <w:szCs w:val="22"/>
        </w:rPr>
      </w:pPr>
    </w:p>
    <w:p w14:paraId="7C79C39D" w14:textId="335141A1" w:rsidR="006A2B8D" w:rsidRPr="00C07DC5" w:rsidRDefault="006A2B8D" w:rsidP="006A2B8D">
      <w:pPr>
        <w:rPr>
          <w:szCs w:val="22"/>
        </w:rPr>
      </w:pPr>
      <w:r w:rsidRPr="00C07DC5">
        <w:rPr>
          <w:b/>
          <w:szCs w:val="22"/>
        </w:rPr>
        <w:t xml:space="preserve">Lesson Preparation:  </w:t>
      </w:r>
      <w:r w:rsidRPr="00C07DC5">
        <w:rPr>
          <w:szCs w:val="22"/>
        </w:rPr>
        <w:t>Ens</w:t>
      </w:r>
      <w:r w:rsidR="00F9251C">
        <w:rPr>
          <w:szCs w:val="22"/>
        </w:rPr>
        <w:t>ure students have the student work</w:t>
      </w:r>
      <w:r w:rsidRPr="00C07DC5">
        <w:rPr>
          <w:szCs w:val="22"/>
        </w:rPr>
        <w:t xml:space="preserve"> packet</w:t>
      </w:r>
    </w:p>
    <w:p w14:paraId="66526787" w14:textId="77777777" w:rsidR="006A2B8D" w:rsidRPr="00C07DC5" w:rsidRDefault="006A2B8D" w:rsidP="006A2B8D">
      <w:pPr>
        <w:rPr>
          <w:szCs w:val="22"/>
        </w:rPr>
      </w:pPr>
      <w:r w:rsidRPr="00C07DC5">
        <w:rPr>
          <w:szCs w:val="22"/>
        </w:rPr>
        <w:t>Optional:  issue scrip for student groups to purchase valve materials</w:t>
      </w:r>
    </w:p>
    <w:p w14:paraId="025A8BE0" w14:textId="77777777" w:rsidR="006A2B8D" w:rsidRPr="00C07DC5" w:rsidRDefault="006A2B8D" w:rsidP="006A2B8D">
      <w:pPr>
        <w:rPr>
          <w:szCs w:val="22"/>
        </w:rPr>
      </w:pPr>
    </w:p>
    <w:p w14:paraId="66B4BE14" w14:textId="36E15B86" w:rsidR="006A2B8D" w:rsidRPr="00C07DC5" w:rsidRDefault="006A2B8D" w:rsidP="006A2B8D">
      <w:pPr>
        <w:rPr>
          <w:szCs w:val="22"/>
        </w:rPr>
      </w:pPr>
      <w:r w:rsidRPr="00C07DC5">
        <w:rPr>
          <w:b/>
          <w:szCs w:val="22"/>
        </w:rPr>
        <w:t>Time required:</w:t>
      </w:r>
      <w:r w:rsidR="0033494D" w:rsidRPr="00C07DC5">
        <w:rPr>
          <w:szCs w:val="22"/>
        </w:rPr>
        <w:t xml:space="preserve"> </w:t>
      </w:r>
      <w:r w:rsidRPr="00C07DC5">
        <w:rPr>
          <w:szCs w:val="22"/>
        </w:rPr>
        <w:t>Three 50-minute class periods</w:t>
      </w:r>
    </w:p>
    <w:p w14:paraId="24D28276" w14:textId="77777777" w:rsidR="006A2B8D" w:rsidRPr="00C07DC5" w:rsidRDefault="006A2B8D" w:rsidP="006A2B8D">
      <w:pPr>
        <w:rPr>
          <w:szCs w:val="22"/>
        </w:rPr>
      </w:pPr>
    </w:p>
    <w:p w14:paraId="4D051EB2" w14:textId="0C70E053" w:rsidR="006A2B8D" w:rsidRPr="00C07DC5" w:rsidRDefault="006A2B8D" w:rsidP="006A2B8D">
      <w:pPr>
        <w:rPr>
          <w:szCs w:val="22"/>
        </w:rPr>
      </w:pPr>
      <w:r w:rsidRPr="00C07DC5">
        <w:rPr>
          <w:b/>
          <w:szCs w:val="22"/>
        </w:rPr>
        <w:t>Procedure:</w:t>
      </w:r>
    </w:p>
    <w:p w14:paraId="395F3ADB" w14:textId="6429F616" w:rsidR="00F9251C" w:rsidRDefault="006A2B8D" w:rsidP="006A2B8D">
      <w:pPr>
        <w:rPr>
          <w:szCs w:val="22"/>
        </w:rPr>
      </w:pPr>
      <w:r w:rsidRPr="00C07DC5">
        <w:rPr>
          <w:i/>
          <w:szCs w:val="22"/>
        </w:rPr>
        <w:t>Introduction:</w:t>
      </w:r>
      <w:r w:rsidR="00F9251C">
        <w:rPr>
          <w:szCs w:val="22"/>
        </w:rPr>
        <w:t xml:space="preserve"> You may choose to begin each day of this portion of the unit with an entry question. Suggested entry questions are listed below. For each entry question, you could have student write their responses silently, then discuss with partners or as a whole group.</w:t>
      </w:r>
    </w:p>
    <w:p w14:paraId="251FBD7D" w14:textId="13E68758" w:rsidR="006A2B8D" w:rsidRPr="00F9251C" w:rsidRDefault="006A2B8D" w:rsidP="00F9251C">
      <w:pPr>
        <w:pStyle w:val="ListParagraph"/>
        <w:numPr>
          <w:ilvl w:val="0"/>
          <w:numId w:val="29"/>
        </w:numPr>
        <w:rPr>
          <w:szCs w:val="22"/>
        </w:rPr>
      </w:pPr>
      <w:r w:rsidRPr="00F9251C">
        <w:rPr>
          <w:szCs w:val="22"/>
        </w:rPr>
        <w:t>Day Two entry question: “How does a faulty hea</w:t>
      </w:r>
      <w:r w:rsidR="00546898">
        <w:rPr>
          <w:szCs w:val="22"/>
        </w:rPr>
        <w:t>rt valve affect other</w:t>
      </w:r>
      <w:r w:rsidRPr="00F9251C">
        <w:rPr>
          <w:szCs w:val="22"/>
        </w:rPr>
        <w:t xml:space="preserve"> systems of the body?”</w:t>
      </w:r>
      <w:r w:rsidR="007F3226" w:rsidRPr="00F9251C">
        <w:rPr>
          <w:szCs w:val="22"/>
        </w:rPr>
        <w:t xml:space="preserve"> </w:t>
      </w:r>
      <w:r w:rsidR="00546898">
        <w:rPr>
          <w:szCs w:val="22"/>
        </w:rPr>
        <w:t xml:space="preserve">Example systems: </w:t>
      </w:r>
      <w:r w:rsidRPr="00F9251C">
        <w:rPr>
          <w:szCs w:val="22"/>
        </w:rPr>
        <w:t>Digestive, skeletal, muscular and respiratory</w:t>
      </w:r>
      <w:r w:rsidR="00546898">
        <w:rPr>
          <w:szCs w:val="22"/>
        </w:rPr>
        <w:t>.</w:t>
      </w:r>
    </w:p>
    <w:p w14:paraId="4DB531A9" w14:textId="0BC3058B" w:rsidR="006A2B8D" w:rsidRPr="00F9251C" w:rsidRDefault="006A2B8D" w:rsidP="00F9251C">
      <w:pPr>
        <w:pStyle w:val="ListParagraph"/>
        <w:numPr>
          <w:ilvl w:val="0"/>
          <w:numId w:val="29"/>
        </w:numPr>
        <w:rPr>
          <w:szCs w:val="22"/>
        </w:rPr>
      </w:pPr>
      <w:r w:rsidRPr="00F9251C">
        <w:rPr>
          <w:szCs w:val="22"/>
        </w:rPr>
        <w:t>Day Three entry question:  "What material would work the best for your heart valve?" Explain.</w:t>
      </w:r>
    </w:p>
    <w:p w14:paraId="7BA22F7D" w14:textId="60F5E65E" w:rsidR="006A2B8D" w:rsidRPr="00F9251C" w:rsidRDefault="006A2B8D" w:rsidP="00F9251C">
      <w:pPr>
        <w:pStyle w:val="ListParagraph"/>
        <w:numPr>
          <w:ilvl w:val="0"/>
          <w:numId w:val="29"/>
        </w:numPr>
        <w:rPr>
          <w:szCs w:val="22"/>
        </w:rPr>
      </w:pPr>
      <w:r w:rsidRPr="00F9251C">
        <w:rPr>
          <w:szCs w:val="22"/>
        </w:rPr>
        <w:t>Day Four entry question: “In creating your design for the heart valve, what were the factors that influenced your decision?” Explain</w:t>
      </w:r>
      <w:r w:rsidR="00F9251C" w:rsidRPr="00F9251C">
        <w:rPr>
          <w:szCs w:val="22"/>
        </w:rPr>
        <w:t>.</w:t>
      </w:r>
      <w:r w:rsidR="007F3226" w:rsidRPr="00F9251C">
        <w:rPr>
          <w:szCs w:val="22"/>
        </w:rPr>
        <w:t xml:space="preserve"> </w:t>
      </w:r>
    </w:p>
    <w:p w14:paraId="1804D0CA" w14:textId="77777777" w:rsidR="006A2B8D" w:rsidRPr="00C07DC5" w:rsidRDefault="006A2B8D" w:rsidP="006A2B8D">
      <w:pPr>
        <w:rPr>
          <w:szCs w:val="22"/>
        </w:rPr>
      </w:pPr>
    </w:p>
    <w:p w14:paraId="1D6128F7" w14:textId="77777777" w:rsidR="007F3226" w:rsidRPr="00C07DC5" w:rsidRDefault="007F3226" w:rsidP="006A2B8D">
      <w:pPr>
        <w:rPr>
          <w:szCs w:val="22"/>
        </w:rPr>
      </w:pPr>
    </w:p>
    <w:p w14:paraId="7441ADF8" w14:textId="08A8A6FF" w:rsidR="006A2B8D" w:rsidRPr="00C07DC5" w:rsidRDefault="006A2B8D" w:rsidP="006A2B8D">
      <w:pPr>
        <w:rPr>
          <w:szCs w:val="22"/>
        </w:rPr>
      </w:pPr>
      <w:r w:rsidRPr="00C07DC5">
        <w:rPr>
          <w:i/>
          <w:szCs w:val="22"/>
        </w:rPr>
        <w:lastRenderedPageBreak/>
        <w:t>Main class activity:</w:t>
      </w:r>
      <w:r w:rsidR="007F3226" w:rsidRPr="00C07DC5">
        <w:rPr>
          <w:i/>
          <w:szCs w:val="22"/>
        </w:rPr>
        <w:t xml:space="preserve"> Generate Possible Solutions &amp; Determine Best Fit Solution</w:t>
      </w:r>
    </w:p>
    <w:p w14:paraId="45BA8DA6" w14:textId="26142F1A" w:rsidR="006A2B8D" w:rsidRPr="00C07DC5" w:rsidRDefault="006A2B8D" w:rsidP="007F3226">
      <w:pPr>
        <w:pStyle w:val="ListParagraph"/>
        <w:numPr>
          <w:ilvl w:val="0"/>
          <w:numId w:val="18"/>
        </w:numPr>
        <w:rPr>
          <w:szCs w:val="22"/>
        </w:rPr>
      </w:pPr>
      <w:r w:rsidRPr="00C07DC5">
        <w:rPr>
          <w:szCs w:val="22"/>
        </w:rPr>
        <w:t>Students break into groups of 3-4 students and begin design of valves.  Students discuss best materials to use and reflect on others' answers to the entry question.  Teacher circulates to answer student questions and to observe for student reflection of entry question.</w:t>
      </w:r>
    </w:p>
    <w:p w14:paraId="3F5BF3F3" w14:textId="305EC752" w:rsidR="006A2B8D" w:rsidRPr="00C07DC5" w:rsidRDefault="006A2B8D" w:rsidP="007F3226">
      <w:pPr>
        <w:pStyle w:val="ListParagraph"/>
        <w:numPr>
          <w:ilvl w:val="0"/>
          <w:numId w:val="18"/>
        </w:numPr>
        <w:rPr>
          <w:szCs w:val="22"/>
        </w:rPr>
      </w:pPr>
      <w:r w:rsidRPr="00C07DC5">
        <w:rPr>
          <w:szCs w:val="22"/>
        </w:rPr>
        <w:t>Students draw out and label thei</w:t>
      </w:r>
      <w:r w:rsidR="00546898">
        <w:rPr>
          <w:szCs w:val="22"/>
        </w:rPr>
        <w:t>r first design in the student work</w:t>
      </w:r>
      <w:r w:rsidRPr="00C07DC5">
        <w:rPr>
          <w:szCs w:val="22"/>
        </w:rPr>
        <w:t xml:space="preserve"> packet and present </w:t>
      </w:r>
      <w:r w:rsidR="00546898">
        <w:rPr>
          <w:szCs w:val="22"/>
        </w:rPr>
        <w:t xml:space="preserve">their </w:t>
      </w:r>
      <w:r w:rsidRPr="00C07DC5">
        <w:rPr>
          <w:szCs w:val="22"/>
        </w:rPr>
        <w:t>design idea with cost list for materials (</w:t>
      </w:r>
      <w:r w:rsidR="00546898">
        <w:rPr>
          <w:szCs w:val="22"/>
        </w:rPr>
        <w:t>student work packet</w:t>
      </w:r>
      <w:r w:rsidRPr="00C07DC5">
        <w:rPr>
          <w:szCs w:val="22"/>
        </w:rPr>
        <w:t xml:space="preserve"> Step 3).  Teacher approves the first design.  </w:t>
      </w:r>
    </w:p>
    <w:p w14:paraId="38210CAB" w14:textId="75E0BCA4" w:rsidR="006A2B8D" w:rsidRPr="00C07DC5" w:rsidRDefault="006A2B8D" w:rsidP="007F3226">
      <w:pPr>
        <w:pStyle w:val="ListParagraph"/>
        <w:numPr>
          <w:ilvl w:val="0"/>
          <w:numId w:val="18"/>
        </w:numPr>
        <w:rPr>
          <w:szCs w:val="22"/>
        </w:rPr>
      </w:pPr>
      <w:r w:rsidRPr="00C07DC5">
        <w:rPr>
          <w:szCs w:val="22"/>
        </w:rPr>
        <w:t xml:space="preserve">Students build model valves using their first designs.  </w:t>
      </w:r>
    </w:p>
    <w:p w14:paraId="1AD8E591" w14:textId="21566669" w:rsidR="006A2B8D" w:rsidRPr="00C07DC5" w:rsidRDefault="006A2B8D" w:rsidP="007F3226">
      <w:pPr>
        <w:pStyle w:val="ListParagraph"/>
        <w:numPr>
          <w:ilvl w:val="0"/>
          <w:numId w:val="18"/>
        </w:numPr>
        <w:rPr>
          <w:szCs w:val="22"/>
        </w:rPr>
      </w:pPr>
      <w:r w:rsidRPr="00C07DC5">
        <w:rPr>
          <w:szCs w:val="22"/>
        </w:rPr>
        <w:t>Students test flow of red glass beads through model valves using the test apparatus</w:t>
      </w:r>
      <w:r w:rsidR="00546898">
        <w:rPr>
          <w:szCs w:val="22"/>
        </w:rPr>
        <w:t xml:space="preserve"> and plastic beakers</w:t>
      </w:r>
      <w:r w:rsidRPr="00C07DC5">
        <w:rPr>
          <w:szCs w:val="22"/>
        </w:rPr>
        <w:t>.  Students measure forward flow by measuring the volume of beads that successfully pass through the</w:t>
      </w:r>
      <w:r w:rsidR="00546898">
        <w:rPr>
          <w:szCs w:val="22"/>
        </w:rPr>
        <w:t xml:space="preserve"> valve in the forward</w:t>
      </w:r>
      <w:r w:rsidRPr="00C07DC5">
        <w:rPr>
          <w:szCs w:val="22"/>
        </w:rPr>
        <w:t xml:space="preserve"> direction.  Students record their data in the student packet.  Students then flip the test apparatus and test back flow of glass beads through the test apparatus in the </w:t>
      </w:r>
      <w:r w:rsidR="00546898">
        <w:rPr>
          <w:szCs w:val="22"/>
        </w:rPr>
        <w:t xml:space="preserve">opposite </w:t>
      </w:r>
      <w:r w:rsidRPr="00C07DC5">
        <w:rPr>
          <w:szCs w:val="22"/>
        </w:rPr>
        <w:t xml:space="preserve">direction.  Students </w:t>
      </w:r>
      <w:r w:rsidR="00546898">
        <w:rPr>
          <w:szCs w:val="22"/>
        </w:rPr>
        <w:t>complete multiple trials</w:t>
      </w:r>
      <w:r w:rsidRPr="00C07DC5">
        <w:rPr>
          <w:szCs w:val="22"/>
        </w:rPr>
        <w:t xml:space="preserve"> </w:t>
      </w:r>
      <w:r w:rsidR="00546898">
        <w:rPr>
          <w:szCs w:val="22"/>
        </w:rPr>
        <w:t xml:space="preserve">(3- 5 trials work well) </w:t>
      </w:r>
      <w:r w:rsidRPr="00C07DC5">
        <w:rPr>
          <w:szCs w:val="22"/>
        </w:rPr>
        <w:t xml:space="preserve">and gauge the durability of their valves based </w:t>
      </w:r>
      <w:r w:rsidR="00546898">
        <w:rPr>
          <w:szCs w:val="22"/>
        </w:rPr>
        <w:t>on the number of trials their valve survives.</w:t>
      </w:r>
      <w:r w:rsidRPr="00C07DC5">
        <w:rPr>
          <w:szCs w:val="22"/>
        </w:rPr>
        <w:t xml:space="preserve"> </w:t>
      </w:r>
    </w:p>
    <w:p w14:paraId="24EBF9D5" w14:textId="3E7B7E66" w:rsidR="006A2B8D" w:rsidRPr="00C07DC5" w:rsidRDefault="006A2B8D" w:rsidP="007F3226">
      <w:pPr>
        <w:pStyle w:val="ListParagraph"/>
        <w:numPr>
          <w:ilvl w:val="0"/>
          <w:numId w:val="18"/>
        </w:numPr>
        <w:rPr>
          <w:szCs w:val="22"/>
        </w:rPr>
      </w:pPr>
      <w:r w:rsidRPr="00C07DC5">
        <w:rPr>
          <w:szCs w:val="22"/>
        </w:rPr>
        <w:t xml:space="preserve">Students complete Step 4 of the </w:t>
      </w:r>
      <w:r w:rsidR="00546898">
        <w:rPr>
          <w:szCs w:val="22"/>
        </w:rPr>
        <w:t xml:space="preserve">student work </w:t>
      </w:r>
      <w:r w:rsidRPr="00C07DC5">
        <w:rPr>
          <w:szCs w:val="22"/>
        </w:rPr>
        <w:t xml:space="preserve">packet.  </w:t>
      </w:r>
    </w:p>
    <w:p w14:paraId="1614DD2C" w14:textId="5C86C0D9" w:rsidR="006A2B8D" w:rsidRPr="00C07DC5" w:rsidRDefault="006A2B8D" w:rsidP="007F3226">
      <w:pPr>
        <w:pStyle w:val="ListParagraph"/>
        <w:numPr>
          <w:ilvl w:val="0"/>
          <w:numId w:val="18"/>
        </w:numPr>
        <w:rPr>
          <w:szCs w:val="22"/>
        </w:rPr>
      </w:pPr>
      <w:r w:rsidRPr="00C07DC5">
        <w:rPr>
          <w:szCs w:val="22"/>
        </w:rPr>
        <w:t>Students will redesign and label their heart valve, highlighting changes made to the original design (</w:t>
      </w:r>
      <w:r w:rsidR="00546898">
        <w:rPr>
          <w:szCs w:val="22"/>
        </w:rPr>
        <w:t>student work</w:t>
      </w:r>
      <w:r w:rsidRPr="00C07DC5">
        <w:rPr>
          <w:szCs w:val="22"/>
        </w:rPr>
        <w:t xml:space="preserve"> packet page 5). </w:t>
      </w:r>
    </w:p>
    <w:p w14:paraId="6F995B5B" w14:textId="0D55E2E5" w:rsidR="006A2B8D" w:rsidRPr="00C07DC5" w:rsidRDefault="006A2B8D" w:rsidP="007F3226">
      <w:pPr>
        <w:pStyle w:val="ListParagraph"/>
        <w:numPr>
          <w:ilvl w:val="0"/>
          <w:numId w:val="18"/>
        </w:numPr>
        <w:rPr>
          <w:szCs w:val="22"/>
        </w:rPr>
      </w:pPr>
      <w:r w:rsidRPr="00C07DC5">
        <w:rPr>
          <w:szCs w:val="22"/>
        </w:rPr>
        <w:t>Students will create a new cost list for the materials needed for the redesign.</w:t>
      </w:r>
    </w:p>
    <w:p w14:paraId="695299C2" w14:textId="5956C907" w:rsidR="006A2B8D" w:rsidRDefault="00546898" w:rsidP="007F3226">
      <w:pPr>
        <w:pStyle w:val="ListParagraph"/>
        <w:numPr>
          <w:ilvl w:val="0"/>
          <w:numId w:val="18"/>
        </w:numPr>
        <w:rPr>
          <w:szCs w:val="22"/>
        </w:rPr>
      </w:pPr>
      <w:r>
        <w:rPr>
          <w:szCs w:val="22"/>
        </w:rPr>
        <w:t>Students will repeat the testing, data collection, and heart model evaluation process (steps 4 and 5 above) for their redesigned heart valve.</w:t>
      </w:r>
    </w:p>
    <w:p w14:paraId="29D68A47" w14:textId="4AC85C8F" w:rsidR="007D00E1" w:rsidRPr="00C07DC5" w:rsidRDefault="007D00E1" w:rsidP="007F3226">
      <w:pPr>
        <w:pStyle w:val="ListParagraph"/>
        <w:numPr>
          <w:ilvl w:val="0"/>
          <w:numId w:val="18"/>
        </w:numPr>
        <w:rPr>
          <w:szCs w:val="22"/>
        </w:rPr>
      </w:pPr>
      <w:r>
        <w:rPr>
          <w:szCs w:val="22"/>
        </w:rPr>
        <w:t xml:space="preserve">When students have completed testing their redesigned heart valve model, they should turn in their model heart valve along with a copy of their data table showing the data they collected for the model. You could have preprinted data tables ready for them or you could have them recreate the data table on an index card. You may want them to include additional information on the card, such as the cost of the model or a sketch of their design. Their heart valve models and data tables will be posted around the room for a gallery walk at the end of the unit. </w:t>
      </w:r>
    </w:p>
    <w:p w14:paraId="20E1904E" w14:textId="77777777" w:rsidR="006A2B8D" w:rsidRPr="00C07DC5" w:rsidRDefault="006A2B8D" w:rsidP="006A2B8D">
      <w:pPr>
        <w:rPr>
          <w:szCs w:val="22"/>
        </w:rPr>
      </w:pPr>
    </w:p>
    <w:p w14:paraId="0869B83C" w14:textId="43FAEBB3" w:rsidR="006A2B8D" w:rsidRPr="00C07DC5" w:rsidRDefault="00FF76DF" w:rsidP="006A2B8D">
      <w:pPr>
        <w:rPr>
          <w:szCs w:val="22"/>
        </w:rPr>
      </w:pPr>
      <w:r>
        <w:rPr>
          <w:szCs w:val="22"/>
        </w:rPr>
        <w:t xml:space="preserve">To facilitate group work, you may wish to have a list of </w:t>
      </w:r>
      <w:r w:rsidRPr="00FF76DF">
        <w:rPr>
          <w:b/>
          <w:szCs w:val="22"/>
        </w:rPr>
        <w:t>c</w:t>
      </w:r>
      <w:r w:rsidR="006A2B8D" w:rsidRPr="00FF76DF">
        <w:rPr>
          <w:b/>
          <w:szCs w:val="22"/>
        </w:rPr>
        <w:t>onversation starters</w:t>
      </w:r>
      <w:r>
        <w:rPr>
          <w:szCs w:val="22"/>
        </w:rPr>
        <w:t xml:space="preserve"> posted on your board while students are working</w:t>
      </w:r>
      <w:r w:rsidR="006A2B8D" w:rsidRPr="00C07DC5">
        <w:rPr>
          <w:szCs w:val="22"/>
        </w:rPr>
        <w:t>:</w:t>
      </w:r>
    </w:p>
    <w:p w14:paraId="5ACD9C9A" w14:textId="77777777" w:rsidR="006A2B8D" w:rsidRPr="00C07DC5" w:rsidRDefault="006A2B8D" w:rsidP="006A2B8D">
      <w:pPr>
        <w:pStyle w:val="ListParagraph"/>
        <w:numPr>
          <w:ilvl w:val="0"/>
          <w:numId w:val="9"/>
        </w:numPr>
        <w:rPr>
          <w:szCs w:val="22"/>
        </w:rPr>
      </w:pPr>
      <w:r w:rsidRPr="00C07DC5">
        <w:rPr>
          <w:szCs w:val="22"/>
        </w:rPr>
        <w:t xml:space="preserve">I noticed </w:t>
      </w:r>
      <w:proofErr w:type="gramStart"/>
      <w:r w:rsidRPr="00C07DC5">
        <w:rPr>
          <w:szCs w:val="22"/>
        </w:rPr>
        <w:t>that…..</w:t>
      </w:r>
      <w:proofErr w:type="gramEnd"/>
    </w:p>
    <w:p w14:paraId="1CFDB2BD" w14:textId="77777777" w:rsidR="006A2B8D" w:rsidRPr="00C07DC5" w:rsidRDefault="006A2B8D" w:rsidP="006A2B8D">
      <w:pPr>
        <w:pStyle w:val="ListParagraph"/>
        <w:numPr>
          <w:ilvl w:val="0"/>
          <w:numId w:val="9"/>
        </w:numPr>
        <w:rPr>
          <w:szCs w:val="22"/>
        </w:rPr>
      </w:pPr>
      <w:r w:rsidRPr="00C07DC5">
        <w:rPr>
          <w:szCs w:val="22"/>
        </w:rPr>
        <w:t>What materials do you think we should use?</w:t>
      </w:r>
    </w:p>
    <w:p w14:paraId="4BBEBAA0" w14:textId="77777777" w:rsidR="006A2B8D" w:rsidRPr="00C07DC5" w:rsidRDefault="006A2B8D" w:rsidP="006A2B8D">
      <w:pPr>
        <w:pStyle w:val="ListParagraph"/>
        <w:numPr>
          <w:ilvl w:val="0"/>
          <w:numId w:val="9"/>
        </w:numPr>
        <w:rPr>
          <w:szCs w:val="22"/>
        </w:rPr>
      </w:pPr>
      <w:r w:rsidRPr="00C07DC5">
        <w:rPr>
          <w:szCs w:val="22"/>
        </w:rPr>
        <w:t xml:space="preserve">Why did you choose to </w:t>
      </w:r>
      <w:proofErr w:type="gramStart"/>
      <w:r w:rsidRPr="00C07DC5">
        <w:rPr>
          <w:szCs w:val="22"/>
        </w:rPr>
        <w:t>put…..in</w:t>
      </w:r>
      <w:proofErr w:type="gramEnd"/>
      <w:r w:rsidRPr="00C07DC5">
        <w:rPr>
          <w:szCs w:val="22"/>
        </w:rPr>
        <w:t xml:space="preserve"> your design?</w:t>
      </w:r>
    </w:p>
    <w:p w14:paraId="6F0A6E47" w14:textId="77777777" w:rsidR="006A2B8D" w:rsidRPr="00C07DC5" w:rsidRDefault="006A2B8D" w:rsidP="006A2B8D">
      <w:pPr>
        <w:pStyle w:val="ListParagraph"/>
        <w:numPr>
          <w:ilvl w:val="0"/>
          <w:numId w:val="9"/>
        </w:numPr>
        <w:rPr>
          <w:szCs w:val="22"/>
        </w:rPr>
      </w:pPr>
      <w:r w:rsidRPr="00C07DC5">
        <w:rPr>
          <w:szCs w:val="22"/>
        </w:rPr>
        <w:t>Tell me about….</w:t>
      </w:r>
    </w:p>
    <w:p w14:paraId="7E35980B" w14:textId="77777777" w:rsidR="006A2B8D" w:rsidRPr="00C07DC5" w:rsidRDefault="006A2B8D" w:rsidP="006A2B8D">
      <w:pPr>
        <w:pStyle w:val="ListParagraph"/>
        <w:numPr>
          <w:ilvl w:val="0"/>
          <w:numId w:val="9"/>
        </w:numPr>
        <w:rPr>
          <w:szCs w:val="22"/>
        </w:rPr>
      </w:pPr>
      <w:r w:rsidRPr="00C07DC5">
        <w:rPr>
          <w:szCs w:val="22"/>
        </w:rPr>
        <w:t>If we could change one part of our design, what would you suggest?</w:t>
      </w:r>
    </w:p>
    <w:p w14:paraId="6916E0BE" w14:textId="77777777" w:rsidR="006A2B8D" w:rsidRPr="00C07DC5" w:rsidRDefault="006A2B8D" w:rsidP="006A2B8D">
      <w:pPr>
        <w:rPr>
          <w:szCs w:val="22"/>
        </w:rPr>
      </w:pPr>
    </w:p>
    <w:p w14:paraId="2DB8D7E1" w14:textId="5C50937D" w:rsidR="006A2B8D" w:rsidRPr="00C07DC5" w:rsidRDefault="0030506F" w:rsidP="006A2B8D">
      <w:pPr>
        <w:rPr>
          <w:szCs w:val="22"/>
        </w:rPr>
      </w:pPr>
      <w:r>
        <w:rPr>
          <w:szCs w:val="22"/>
        </w:rPr>
        <w:t>To facilitate student reflection on their design, you could use some of these questions while you are checking in with each group:</w:t>
      </w:r>
    </w:p>
    <w:p w14:paraId="273E9A12" w14:textId="77777777" w:rsidR="006A2B8D" w:rsidRPr="00C07DC5" w:rsidRDefault="006A2B8D" w:rsidP="006A2B8D">
      <w:pPr>
        <w:pStyle w:val="ListParagraph"/>
        <w:numPr>
          <w:ilvl w:val="0"/>
          <w:numId w:val="8"/>
        </w:numPr>
        <w:rPr>
          <w:szCs w:val="22"/>
        </w:rPr>
      </w:pPr>
      <w:r w:rsidRPr="00C07DC5">
        <w:rPr>
          <w:szCs w:val="22"/>
        </w:rPr>
        <w:t>What did you observe or notice about the blood flow?</w:t>
      </w:r>
    </w:p>
    <w:p w14:paraId="27A97B62" w14:textId="77777777" w:rsidR="006A2B8D" w:rsidRPr="00C07DC5" w:rsidRDefault="006A2B8D" w:rsidP="006A2B8D">
      <w:pPr>
        <w:pStyle w:val="ListParagraph"/>
        <w:numPr>
          <w:ilvl w:val="0"/>
          <w:numId w:val="8"/>
        </w:numPr>
        <w:rPr>
          <w:szCs w:val="22"/>
        </w:rPr>
      </w:pPr>
      <w:r w:rsidRPr="00C07DC5">
        <w:rPr>
          <w:szCs w:val="22"/>
        </w:rPr>
        <w:t>Why do you think that happens?</w:t>
      </w:r>
    </w:p>
    <w:p w14:paraId="2BEF2616" w14:textId="77777777" w:rsidR="006A2B8D" w:rsidRPr="00C07DC5" w:rsidRDefault="006A2B8D" w:rsidP="006A2B8D">
      <w:pPr>
        <w:pStyle w:val="ListParagraph"/>
        <w:numPr>
          <w:ilvl w:val="0"/>
          <w:numId w:val="8"/>
        </w:numPr>
        <w:rPr>
          <w:szCs w:val="22"/>
        </w:rPr>
      </w:pPr>
      <w:r w:rsidRPr="00C07DC5">
        <w:rPr>
          <w:szCs w:val="22"/>
        </w:rPr>
        <w:t>What could you do differently to make your design more effective?</w:t>
      </w:r>
    </w:p>
    <w:p w14:paraId="1094D869" w14:textId="77777777" w:rsidR="006A2B8D" w:rsidRPr="00C07DC5" w:rsidRDefault="006A2B8D" w:rsidP="006A2B8D">
      <w:pPr>
        <w:pStyle w:val="ListParagraph"/>
        <w:numPr>
          <w:ilvl w:val="0"/>
          <w:numId w:val="8"/>
        </w:numPr>
        <w:rPr>
          <w:szCs w:val="22"/>
        </w:rPr>
      </w:pPr>
      <w:r w:rsidRPr="00C07DC5">
        <w:rPr>
          <w:szCs w:val="22"/>
        </w:rPr>
        <w:t>How would the changes you plan to make affect your blood flow?</w:t>
      </w:r>
    </w:p>
    <w:p w14:paraId="4B02849C" w14:textId="77777777" w:rsidR="007F3226" w:rsidRPr="00C07DC5" w:rsidRDefault="007F3226" w:rsidP="006A2B8D">
      <w:pPr>
        <w:rPr>
          <w:i/>
          <w:szCs w:val="22"/>
        </w:rPr>
      </w:pPr>
    </w:p>
    <w:p w14:paraId="4508BC8C" w14:textId="64F86F66" w:rsidR="006A2B8D" w:rsidRPr="00C07DC5" w:rsidRDefault="006A2B8D" w:rsidP="006A2B8D">
      <w:pPr>
        <w:rPr>
          <w:szCs w:val="22"/>
        </w:rPr>
      </w:pPr>
      <w:r w:rsidRPr="00C07DC5">
        <w:rPr>
          <w:i/>
          <w:szCs w:val="22"/>
        </w:rPr>
        <w:t>Conclusion:</w:t>
      </w:r>
      <w:r w:rsidR="007D00E1">
        <w:rPr>
          <w:szCs w:val="22"/>
        </w:rPr>
        <w:t xml:space="preserve"> At the end of each class period, s</w:t>
      </w:r>
      <w:r w:rsidRPr="00C07DC5">
        <w:rPr>
          <w:szCs w:val="22"/>
        </w:rPr>
        <w:t xml:space="preserve">tudent teams </w:t>
      </w:r>
      <w:r w:rsidR="007D00E1">
        <w:rPr>
          <w:szCs w:val="22"/>
        </w:rPr>
        <w:t xml:space="preserve">should take a few minutes to reflect </w:t>
      </w:r>
      <w:r w:rsidRPr="00C07DC5">
        <w:rPr>
          <w:szCs w:val="22"/>
        </w:rPr>
        <w:t xml:space="preserve">on their designs and </w:t>
      </w:r>
      <w:r w:rsidR="007D00E1">
        <w:rPr>
          <w:szCs w:val="22"/>
        </w:rPr>
        <w:t>create a plan for the next day’s work.</w:t>
      </w:r>
      <w:r w:rsidRPr="00C07DC5">
        <w:rPr>
          <w:szCs w:val="22"/>
        </w:rPr>
        <w:t xml:space="preserve">  </w:t>
      </w:r>
    </w:p>
    <w:p w14:paraId="7B362989" w14:textId="77777777" w:rsidR="006A2B8D" w:rsidRPr="00C07DC5" w:rsidRDefault="006A2B8D" w:rsidP="006A2B8D">
      <w:pPr>
        <w:rPr>
          <w:szCs w:val="22"/>
        </w:rPr>
      </w:pPr>
    </w:p>
    <w:p w14:paraId="427A2F84" w14:textId="77777777" w:rsidR="006A2B8D" w:rsidRPr="00C07DC5" w:rsidRDefault="006A2B8D" w:rsidP="006A2B8D">
      <w:pPr>
        <w:rPr>
          <w:szCs w:val="22"/>
        </w:rPr>
      </w:pPr>
    </w:p>
    <w:p w14:paraId="44B04B60" w14:textId="320F5888" w:rsidR="006A2B8D" w:rsidRPr="00C07DC5" w:rsidRDefault="006A2B8D" w:rsidP="006A2B8D">
      <w:pPr>
        <w:rPr>
          <w:szCs w:val="22"/>
        </w:rPr>
      </w:pPr>
      <w:r w:rsidRPr="00C07DC5">
        <w:rPr>
          <w:b/>
          <w:szCs w:val="22"/>
        </w:rPr>
        <w:t xml:space="preserve">Assessment:   </w:t>
      </w:r>
      <w:r w:rsidRPr="00C07DC5">
        <w:rPr>
          <w:szCs w:val="22"/>
        </w:rPr>
        <w:t xml:space="preserve">Teacher approves initial design concepts and valve costs according to the </w:t>
      </w:r>
      <w:r w:rsidR="00B404F6">
        <w:rPr>
          <w:szCs w:val="22"/>
        </w:rPr>
        <w:t>student work</w:t>
      </w:r>
      <w:r w:rsidR="00B404F6" w:rsidRPr="00C07DC5">
        <w:rPr>
          <w:szCs w:val="22"/>
        </w:rPr>
        <w:t xml:space="preserve"> </w:t>
      </w:r>
      <w:r w:rsidRPr="00C07DC5">
        <w:rPr>
          <w:szCs w:val="22"/>
        </w:rPr>
        <w:t>packet on a</w:t>
      </w:r>
      <w:r w:rsidR="00B404F6">
        <w:rPr>
          <w:szCs w:val="22"/>
        </w:rPr>
        <w:t xml:space="preserve"> per-group basis.  Teacher</w:t>
      </w:r>
      <w:r w:rsidRPr="00C07DC5">
        <w:rPr>
          <w:szCs w:val="22"/>
        </w:rPr>
        <w:t xml:space="preserve"> also observe</w:t>
      </w:r>
      <w:r w:rsidR="00B404F6">
        <w:rPr>
          <w:szCs w:val="22"/>
        </w:rPr>
        <w:t>s</w:t>
      </w:r>
      <w:r w:rsidRPr="00C07DC5">
        <w:rPr>
          <w:szCs w:val="22"/>
        </w:rPr>
        <w:t xml:space="preserve"> student groups for soft skills including </w:t>
      </w:r>
      <w:r w:rsidR="00B404F6">
        <w:rPr>
          <w:szCs w:val="22"/>
        </w:rPr>
        <w:t>collaboration and critical</w:t>
      </w:r>
      <w:r w:rsidRPr="00C07DC5">
        <w:rPr>
          <w:szCs w:val="22"/>
        </w:rPr>
        <w:t xml:space="preserve"> thinking about valve materials. </w:t>
      </w:r>
    </w:p>
    <w:p w14:paraId="3A4885AE" w14:textId="77777777" w:rsidR="006A2B8D" w:rsidRPr="00C07DC5" w:rsidRDefault="006A2B8D" w:rsidP="006A2B8D">
      <w:pPr>
        <w:rPr>
          <w:szCs w:val="22"/>
        </w:rPr>
      </w:pPr>
    </w:p>
    <w:p w14:paraId="0B3D3BF5" w14:textId="77777777" w:rsidR="006A2B8D" w:rsidRPr="00C07DC5" w:rsidRDefault="006A2B8D" w:rsidP="006A2B8D">
      <w:pPr>
        <w:rPr>
          <w:szCs w:val="22"/>
        </w:rPr>
      </w:pPr>
      <w:r w:rsidRPr="00C07DC5">
        <w:rPr>
          <w:b/>
          <w:szCs w:val="22"/>
        </w:rPr>
        <w:t xml:space="preserve">Accommodations:  </w:t>
      </w:r>
      <w:r w:rsidRPr="00C07DC5">
        <w:rPr>
          <w:szCs w:val="22"/>
        </w:rPr>
        <w:t xml:space="preserve">Students will work in groups, and careful choice of group members may be required for proper accommodations.  Students with differing physical abilities may not be able to participate in valve construction but can assist with valve design and testing, depending on their physical ability.  Students with social limitations may work on individual valve design and testing as appropriate.  </w:t>
      </w:r>
    </w:p>
    <w:p w14:paraId="4731CE04" w14:textId="77777777" w:rsidR="006A2B8D" w:rsidRPr="00C07DC5" w:rsidRDefault="006A2B8D" w:rsidP="006A2B8D">
      <w:pPr>
        <w:rPr>
          <w:szCs w:val="22"/>
        </w:rPr>
      </w:pPr>
    </w:p>
    <w:p w14:paraId="5CB94924" w14:textId="68759129" w:rsidR="006A2B8D" w:rsidRPr="00C07DC5" w:rsidRDefault="006A2B8D" w:rsidP="006A2B8D">
      <w:pPr>
        <w:rPr>
          <w:szCs w:val="22"/>
        </w:rPr>
      </w:pPr>
      <w:r w:rsidRPr="00C07DC5">
        <w:rPr>
          <w:b/>
          <w:szCs w:val="22"/>
        </w:rPr>
        <w:t xml:space="preserve">Extensions:  </w:t>
      </w:r>
      <w:r w:rsidRPr="00C07DC5">
        <w:rPr>
          <w:szCs w:val="22"/>
        </w:rPr>
        <w:t>Students who achieve 100% forward flow and no back flow in their initial design and test cycle can begin to optimize other features of valve performance.  For example, repeated testing for durability may reveal faults that appear over time.  The teacher may also provide additional design challenges for the students based on actual heart geometry (“this valve needs to have two/three flaps - can you design one like that?”). Students with a succes</w:t>
      </w:r>
      <w:r w:rsidR="005E38CC">
        <w:rPr>
          <w:szCs w:val="22"/>
        </w:rPr>
        <w:t>sful valve design could</w:t>
      </w:r>
      <w:r w:rsidRPr="00C07DC5">
        <w:rPr>
          <w:szCs w:val="22"/>
        </w:rPr>
        <w:t xml:space="preserve"> now problem solve how to build an effective valve that has a lower cost. </w:t>
      </w:r>
    </w:p>
    <w:p w14:paraId="4B37D42D" w14:textId="77777777" w:rsidR="006A2B8D" w:rsidRPr="00C07DC5" w:rsidRDefault="006A2B8D" w:rsidP="006A2B8D">
      <w:pPr>
        <w:pStyle w:val="normal0"/>
        <w:rPr>
          <w:szCs w:val="22"/>
        </w:rPr>
      </w:pPr>
    </w:p>
    <w:p w14:paraId="312B6F0C" w14:textId="77777777" w:rsidR="00F9168F" w:rsidRPr="00C07DC5" w:rsidRDefault="00F9168F" w:rsidP="006A2B8D">
      <w:pPr>
        <w:pStyle w:val="normal0"/>
        <w:rPr>
          <w:szCs w:val="22"/>
        </w:rPr>
      </w:pPr>
    </w:p>
    <w:p w14:paraId="1B7DC4DE" w14:textId="77777777" w:rsidR="00503F6E" w:rsidRPr="00C07DC5" w:rsidRDefault="00503F6E">
      <w:pPr>
        <w:rPr>
          <w:b/>
          <w:szCs w:val="22"/>
          <w:u w:val="single"/>
        </w:rPr>
      </w:pPr>
      <w:r w:rsidRPr="00C07DC5">
        <w:rPr>
          <w:b/>
          <w:szCs w:val="22"/>
          <w:u w:val="single"/>
        </w:rPr>
        <w:br w:type="page"/>
      </w:r>
    </w:p>
    <w:p w14:paraId="1585D454" w14:textId="11D6D938" w:rsidR="00F9168F" w:rsidRPr="00C07DC5" w:rsidRDefault="00975D76" w:rsidP="00F9168F">
      <w:pPr>
        <w:jc w:val="center"/>
        <w:rPr>
          <w:szCs w:val="22"/>
        </w:rPr>
      </w:pPr>
      <w:r>
        <w:rPr>
          <w:b/>
          <w:szCs w:val="22"/>
          <w:u w:val="single"/>
        </w:rPr>
        <w:lastRenderedPageBreak/>
        <w:t>Lesson #3</w:t>
      </w:r>
      <w:r w:rsidR="00F9168F" w:rsidRPr="00C07DC5">
        <w:rPr>
          <w:b/>
          <w:szCs w:val="22"/>
          <w:u w:val="single"/>
        </w:rPr>
        <w:t>: Reflection (Day 5)</w:t>
      </w:r>
    </w:p>
    <w:p w14:paraId="29B4A331" w14:textId="77777777" w:rsidR="006A2B8D" w:rsidRPr="00C07DC5" w:rsidRDefault="006A2B8D" w:rsidP="006A2B8D">
      <w:pPr>
        <w:rPr>
          <w:szCs w:val="22"/>
        </w:rPr>
      </w:pPr>
    </w:p>
    <w:p w14:paraId="11E55DA1" w14:textId="3A0CF088" w:rsidR="006A2B8D" w:rsidRPr="00C07DC5" w:rsidRDefault="006A2B8D" w:rsidP="006A2B8D">
      <w:pPr>
        <w:rPr>
          <w:szCs w:val="22"/>
        </w:rPr>
      </w:pPr>
      <w:r w:rsidRPr="00C07DC5">
        <w:rPr>
          <w:rFonts w:eastAsia="Times New Roman"/>
          <w:b/>
          <w:bCs/>
          <w:szCs w:val="22"/>
        </w:rPr>
        <w:t>Problem Statement</w:t>
      </w:r>
      <w:r w:rsidRPr="00C07DC5">
        <w:rPr>
          <w:rFonts w:eastAsia="Times New Roman"/>
          <w:szCs w:val="22"/>
        </w:rPr>
        <w:t xml:space="preserve">: </w:t>
      </w:r>
      <w:r w:rsidR="00975D76" w:rsidRPr="00C07DC5">
        <w:rPr>
          <w:szCs w:val="22"/>
        </w:rPr>
        <w:t xml:space="preserve">Can we design a model heart valve that maximizes the forward flow of </w:t>
      </w:r>
      <w:r w:rsidR="00975D76">
        <w:rPr>
          <w:szCs w:val="22"/>
        </w:rPr>
        <w:t>“blood”</w:t>
      </w:r>
      <w:r w:rsidR="00975D76" w:rsidRPr="00C07DC5">
        <w:rPr>
          <w:szCs w:val="22"/>
        </w:rPr>
        <w:t xml:space="preserve"> through it while minimizing the back flow of </w:t>
      </w:r>
      <w:r w:rsidR="00975D76">
        <w:rPr>
          <w:szCs w:val="22"/>
        </w:rPr>
        <w:t>“blood</w:t>
      </w:r>
      <w:r w:rsidR="00975D76" w:rsidRPr="00C07DC5">
        <w:rPr>
          <w:szCs w:val="22"/>
        </w:rPr>
        <w:t>,</w:t>
      </w:r>
      <w:r w:rsidR="00975D76">
        <w:rPr>
          <w:szCs w:val="22"/>
        </w:rPr>
        <w:t>”</w:t>
      </w:r>
      <w:r w:rsidR="00975D76" w:rsidRPr="00C07DC5">
        <w:rPr>
          <w:szCs w:val="22"/>
        </w:rPr>
        <w:t xml:space="preserve"> and that is robust enough to allow for repeated use?</w:t>
      </w:r>
    </w:p>
    <w:p w14:paraId="2745A043" w14:textId="77777777" w:rsidR="006A2B8D" w:rsidRPr="00C07DC5" w:rsidRDefault="006A2B8D" w:rsidP="006A2B8D">
      <w:pPr>
        <w:rPr>
          <w:szCs w:val="22"/>
        </w:rPr>
      </w:pPr>
    </w:p>
    <w:p w14:paraId="73C258FE" w14:textId="0BD306EF" w:rsidR="006A2B8D" w:rsidRPr="00C07DC5" w:rsidRDefault="006A2B8D" w:rsidP="006A2B8D">
      <w:pPr>
        <w:rPr>
          <w:rFonts w:ascii="Times" w:hAnsi="Times"/>
          <w:szCs w:val="22"/>
        </w:rPr>
      </w:pPr>
      <w:r w:rsidRPr="00C07DC5">
        <w:rPr>
          <w:b/>
          <w:bCs/>
          <w:szCs w:val="22"/>
        </w:rPr>
        <w:t>Learning objectives:</w:t>
      </w:r>
    </w:p>
    <w:p w14:paraId="1855D997" w14:textId="72E82853" w:rsidR="006A2B8D" w:rsidRPr="00C07DC5" w:rsidRDefault="006A2B8D" w:rsidP="007F3226">
      <w:pPr>
        <w:pStyle w:val="ListParagraph"/>
        <w:numPr>
          <w:ilvl w:val="0"/>
          <w:numId w:val="20"/>
        </w:numPr>
        <w:rPr>
          <w:rFonts w:ascii="Times" w:hAnsi="Times"/>
          <w:szCs w:val="22"/>
        </w:rPr>
      </w:pPr>
      <w:r w:rsidRPr="00C07DC5">
        <w:rPr>
          <w:szCs w:val="22"/>
        </w:rPr>
        <w:t>Students will reflect on the engineering design process and their contribution to it.</w:t>
      </w:r>
    </w:p>
    <w:p w14:paraId="190C2A2B" w14:textId="4606E4F0" w:rsidR="006A2B8D" w:rsidRPr="00C07DC5" w:rsidRDefault="00975D76" w:rsidP="007F3226">
      <w:pPr>
        <w:pStyle w:val="ListParagraph"/>
        <w:numPr>
          <w:ilvl w:val="0"/>
          <w:numId w:val="20"/>
        </w:numPr>
        <w:rPr>
          <w:szCs w:val="22"/>
        </w:rPr>
      </w:pPr>
      <w:r>
        <w:rPr>
          <w:szCs w:val="22"/>
        </w:rPr>
        <w:t>Students will</w:t>
      </w:r>
      <w:r w:rsidR="006A2B8D" w:rsidRPr="00C07DC5">
        <w:rPr>
          <w:szCs w:val="22"/>
        </w:rPr>
        <w:t xml:space="preserve"> d</w:t>
      </w:r>
      <w:r>
        <w:rPr>
          <w:szCs w:val="22"/>
        </w:rPr>
        <w:t>escribe a variety of career</w:t>
      </w:r>
      <w:r w:rsidR="006A2B8D" w:rsidRPr="00C07DC5">
        <w:rPr>
          <w:szCs w:val="22"/>
        </w:rPr>
        <w:t>s that are involved in the engineering design process.</w:t>
      </w:r>
    </w:p>
    <w:p w14:paraId="02BA7796" w14:textId="6722B683" w:rsidR="006A2B8D" w:rsidRPr="00C07DC5" w:rsidRDefault="00975D76" w:rsidP="007F3226">
      <w:pPr>
        <w:pStyle w:val="ListParagraph"/>
        <w:numPr>
          <w:ilvl w:val="0"/>
          <w:numId w:val="20"/>
        </w:numPr>
        <w:rPr>
          <w:rFonts w:ascii="Times" w:hAnsi="Times"/>
          <w:szCs w:val="22"/>
        </w:rPr>
      </w:pPr>
      <w:r>
        <w:rPr>
          <w:szCs w:val="22"/>
        </w:rPr>
        <w:t>Students will</w:t>
      </w:r>
      <w:r w:rsidR="006A2B8D" w:rsidRPr="00C07DC5">
        <w:rPr>
          <w:szCs w:val="22"/>
        </w:rPr>
        <w:t xml:space="preserve"> describe the impact of a faulty heart valve on a person, including describing the way that body systems interact with each other.</w:t>
      </w:r>
    </w:p>
    <w:p w14:paraId="468A5F4D" w14:textId="77777777" w:rsidR="006A2B8D" w:rsidRPr="00C07DC5" w:rsidRDefault="006A2B8D" w:rsidP="006A2B8D">
      <w:pPr>
        <w:rPr>
          <w:rFonts w:ascii="Times" w:eastAsia="Times New Roman" w:hAnsi="Times"/>
          <w:szCs w:val="22"/>
        </w:rPr>
      </w:pPr>
    </w:p>
    <w:p w14:paraId="7F8CCAB2" w14:textId="6AFCEBE1" w:rsidR="006A2B8D" w:rsidRPr="00C07DC5" w:rsidRDefault="006A2B8D" w:rsidP="006A2B8D">
      <w:pPr>
        <w:rPr>
          <w:rFonts w:ascii="Times" w:hAnsi="Times"/>
          <w:szCs w:val="22"/>
        </w:rPr>
      </w:pPr>
      <w:r w:rsidRPr="00C07DC5">
        <w:rPr>
          <w:b/>
          <w:bCs/>
          <w:szCs w:val="22"/>
        </w:rPr>
        <w:t xml:space="preserve">Materials: </w:t>
      </w:r>
      <w:r w:rsidRPr="00C07DC5">
        <w:rPr>
          <w:szCs w:val="22"/>
        </w:rPr>
        <w:t> </w:t>
      </w:r>
    </w:p>
    <w:p w14:paraId="57491695" w14:textId="57617A6F" w:rsidR="006A2B8D" w:rsidRPr="00C07DC5" w:rsidRDefault="00D37149" w:rsidP="006A2B8D">
      <w:pPr>
        <w:numPr>
          <w:ilvl w:val="0"/>
          <w:numId w:val="10"/>
        </w:numPr>
        <w:spacing w:line="240" w:lineRule="auto"/>
        <w:textAlignment w:val="baseline"/>
        <w:rPr>
          <w:szCs w:val="22"/>
        </w:rPr>
      </w:pPr>
      <w:r>
        <w:rPr>
          <w:szCs w:val="22"/>
        </w:rPr>
        <w:t xml:space="preserve">Completed valves </w:t>
      </w:r>
      <w:r w:rsidR="006A2B8D" w:rsidRPr="00C07DC5">
        <w:rPr>
          <w:szCs w:val="22"/>
        </w:rPr>
        <w:t>with data tables that show the amount of blood flow and backflow.</w:t>
      </w:r>
    </w:p>
    <w:p w14:paraId="29F43F27" w14:textId="6ECEA74A" w:rsidR="006A2B8D" w:rsidRPr="00C07DC5" w:rsidRDefault="006A2B8D" w:rsidP="006A2B8D">
      <w:pPr>
        <w:numPr>
          <w:ilvl w:val="0"/>
          <w:numId w:val="10"/>
        </w:numPr>
        <w:spacing w:line="240" w:lineRule="auto"/>
        <w:textAlignment w:val="baseline"/>
        <w:rPr>
          <w:szCs w:val="22"/>
        </w:rPr>
      </w:pPr>
      <w:r w:rsidRPr="00C07DC5">
        <w:rPr>
          <w:szCs w:val="22"/>
        </w:rPr>
        <w:t xml:space="preserve">Student </w:t>
      </w:r>
      <w:r w:rsidR="00D37149">
        <w:rPr>
          <w:szCs w:val="22"/>
        </w:rPr>
        <w:t xml:space="preserve">work </w:t>
      </w:r>
      <w:r w:rsidRPr="00C07DC5">
        <w:rPr>
          <w:szCs w:val="22"/>
        </w:rPr>
        <w:t>packet.</w:t>
      </w:r>
    </w:p>
    <w:p w14:paraId="03F216A5" w14:textId="77777777" w:rsidR="007F3226" w:rsidRPr="00C07DC5" w:rsidRDefault="007F3226" w:rsidP="006A2B8D">
      <w:pPr>
        <w:rPr>
          <w:rFonts w:ascii="Times" w:eastAsia="Times New Roman" w:hAnsi="Times"/>
          <w:szCs w:val="22"/>
        </w:rPr>
      </w:pPr>
    </w:p>
    <w:p w14:paraId="7A345AA0" w14:textId="795B6DD0" w:rsidR="006A2B8D" w:rsidRPr="00C07DC5" w:rsidRDefault="006A2B8D" w:rsidP="006A2B8D">
      <w:pPr>
        <w:rPr>
          <w:rFonts w:ascii="Times" w:hAnsi="Times"/>
          <w:szCs w:val="22"/>
        </w:rPr>
      </w:pPr>
      <w:r w:rsidRPr="00C07DC5">
        <w:rPr>
          <w:b/>
          <w:bCs/>
          <w:szCs w:val="22"/>
        </w:rPr>
        <w:t>Lesson Preparation:  </w:t>
      </w:r>
    </w:p>
    <w:p w14:paraId="4585B1A6" w14:textId="66001C11" w:rsidR="006A2B8D" w:rsidRPr="00C07DC5" w:rsidRDefault="006A2B8D" w:rsidP="006A2B8D">
      <w:pPr>
        <w:rPr>
          <w:rFonts w:ascii="Times" w:hAnsi="Times"/>
          <w:szCs w:val="22"/>
        </w:rPr>
      </w:pPr>
      <w:r w:rsidRPr="00C07DC5">
        <w:rPr>
          <w:szCs w:val="22"/>
        </w:rPr>
        <w:t>Arrange stu</w:t>
      </w:r>
      <w:r w:rsidR="00D37149">
        <w:rPr>
          <w:szCs w:val="22"/>
        </w:rPr>
        <w:t xml:space="preserve">dents’ heart valve models </w:t>
      </w:r>
      <w:r w:rsidRPr="00C07DC5">
        <w:rPr>
          <w:szCs w:val="22"/>
        </w:rPr>
        <w:t>with data tables around the classroom so that they will be easily visible to students during a gallery walk. You may wish to highlight data tables for heart valve models that met all criteria so that students can easily see which heart valve models were successful.</w:t>
      </w:r>
    </w:p>
    <w:p w14:paraId="34FCFB28" w14:textId="77777777" w:rsidR="006A2B8D" w:rsidRPr="00C07DC5" w:rsidRDefault="006A2B8D" w:rsidP="006A2B8D">
      <w:pPr>
        <w:rPr>
          <w:rFonts w:ascii="Times" w:eastAsia="Times New Roman" w:hAnsi="Times"/>
          <w:szCs w:val="22"/>
        </w:rPr>
      </w:pPr>
    </w:p>
    <w:p w14:paraId="683BFCCE" w14:textId="77777777" w:rsidR="006A2B8D" w:rsidRPr="00C07DC5" w:rsidRDefault="006A2B8D" w:rsidP="006A2B8D">
      <w:pPr>
        <w:rPr>
          <w:rFonts w:ascii="Times" w:hAnsi="Times"/>
          <w:szCs w:val="22"/>
        </w:rPr>
      </w:pPr>
      <w:r w:rsidRPr="00C07DC5">
        <w:rPr>
          <w:b/>
          <w:bCs/>
          <w:szCs w:val="22"/>
        </w:rPr>
        <w:t>Time required:</w:t>
      </w:r>
      <w:r w:rsidRPr="00C07DC5">
        <w:rPr>
          <w:szCs w:val="22"/>
        </w:rPr>
        <w:t xml:space="preserve">  50-minute class period</w:t>
      </w:r>
    </w:p>
    <w:p w14:paraId="7E8A4B65" w14:textId="77777777" w:rsidR="00D3476C" w:rsidRPr="00C07DC5" w:rsidRDefault="00D3476C" w:rsidP="006A2B8D">
      <w:pPr>
        <w:rPr>
          <w:rFonts w:ascii="Times" w:hAnsi="Times"/>
          <w:szCs w:val="22"/>
        </w:rPr>
      </w:pPr>
    </w:p>
    <w:p w14:paraId="3D16ED3B" w14:textId="0455255B" w:rsidR="006A2B8D" w:rsidRPr="00C07DC5" w:rsidRDefault="006A2B8D" w:rsidP="006A2B8D">
      <w:pPr>
        <w:rPr>
          <w:rFonts w:ascii="Times" w:hAnsi="Times"/>
          <w:szCs w:val="22"/>
        </w:rPr>
      </w:pPr>
      <w:r w:rsidRPr="00C07DC5">
        <w:rPr>
          <w:b/>
          <w:bCs/>
          <w:szCs w:val="22"/>
        </w:rPr>
        <w:t>Procedure:</w:t>
      </w:r>
    </w:p>
    <w:p w14:paraId="55A6617F" w14:textId="71EFAD60" w:rsidR="004148A4" w:rsidRPr="004148A4" w:rsidRDefault="006A2B8D" w:rsidP="006A2B8D">
      <w:pPr>
        <w:rPr>
          <w:i/>
          <w:iCs/>
          <w:szCs w:val="22"/>
        </w:rPr>
      </w:pPr>
      <w:r w:rsidRPr="00C07DC5">
        <w:rPr>
          <w:i/>
          <w:iCs/>
          <w:szCs w:val="22"/>
        </w:rPr>
        <w:t xml:space="preserve">Introduction: </w:t>
      </w:r>
      <w:r w:rsidR="004148A4">
        <w:rPr>
          <w:i/>
          <w:iCs/>
          <w:szCs w:val="22"/>
        </w:rPr>
        <w:t xml:space="preserve"> </w:t>
      </w:r>
      <w:r w:rsidRPr="00C07DC5">
        <w:rPr>
          <w:i/>
          <w:iCs/>
          <w:szCs w:val="22"/>
        </w:rPr>
        <w:t>Gallery Walk</w:t>
      </w:r>
      <w:r w:rsidR="007F3226" w:rsidRPr="00C07DC5">
        <w:rPr>
          <w:rFonts w:ascii="Times" w:hAnsi="Times"/>
          <w:szCs w:val="22"/>
        </w:rPr>
        <w:t xml:space="preserve">: </w:t>
      </w:r>
      <w:r w:rsidR="004148A4">
        <w:rPr>
          <w:i/>
          <w:iCs/>
          <w:szCs w:val="22"/>
        </w:rPr>
        <w:t>Present</w:t>
      </w:r>
      <w:r w:rsidR="004148A4" w:rsidRPr="00C07DC5">
        <w:rPr>
          <w:i/>
          <w:iCs/>
          <w:szCs w:val="22"/>
        </w:rPr>
        <w:t xml:space="preserve"> Solution</w:t>
      </w:r>
      <w:r w:rsidR="004148A4">
        <w:rPr>
          <w:i/>
          <w:iCs/>
          <w:szCs w:val="22"/>
        </w:rPr>
        <w:t>s</w:t>
      </w:r>
      <w:r w:rsidR="004148A4" w:rsidRPr="00C07DC5">
        <w:rPr>
          <w:i/>
          <w:iCs/>
          <w:szCs w:val="22"/>
        </w:rPr>
        <w:t xml:space="preserve"> &amp; Debrief the Problem</w:t>
      </w:r>
    </w:p>
    <w:p w14:paraId="588DAED2" w14:textId="5B89DB86" w:rsidR="006A2B8D" w:rsidRPr="004148A4" w:rsidRDefault="006A2B8D" w:rsidP="004148A4">
      <w:pPr>
        <w:pStyle w:val="ListParagraph"/>
        <w:numPr>
          <w:ilvl w:val="0"/>
          <w:numId w:val="32"/>
        </w:numPr>
        <w:rPr>
          <w:rFonts w:ascii="Times" w:hAnsi="Times"/>
          <w:szCs w:val="22"/>
        </w:rPr>
      </w:pPr>
      <w:r w:rsidRPr="004148A4">
        <w:rPr>
          <w:szCs w:val="22"/>
        </w:rPr>
        <w:t>Ask students to silently walk around the classroom and look at the variety of heart valve models while thinking about the question: "What patterns do you notice in the heart valve models?"</w:t>
      </w:r>
    </w:p>
    <w:p w14:paraId="045565C6" w14:textId="501A9F14" w:rsidR="006A2B8D" w:rsidRPr="004148A4" w:rsidRDefault="006A2B8D" w:rsidP="004148A4">
      <w:pPr>
        <w:pStyle w:val="ListParagraph"/>
        <w:numPr>
          <w:ilvl w:val="0"/>
          <w:numId w:val="32"/>
        </w:numPr>
        <w:rPr>
          <w:rFonts w:ascii="Times" w:hAnsi="Times"/>
          <w:szCs w:val="22"/>
        </w:rPr>
      </w:pPr>
      <w:r w:rsidRPr="004148A4">
        <w:rPr>
          <w:szCs w:val="22"/>
        </w:rPr>
        <w:t>After students complete the gallery walk, give them time to write individual answers</w:t>
      </w:r>
      <w:r w:rsidR="004148A4" w:rsidRPr="004148A4">
        <w:rPr>
          <w:szCs w:val="22"/>
        </w:rPr>
        <w:t xml:space="preserve"> to the question above</w:t>
      </w:r>
      <w:r w:rsidRPr="004148A4">
        <w:rPr>
          <w:szCs w:val="22"/>
        </w:rPr>
        <w:t xml:space="preserve"> and/or discuss as a whole group</w:t>
      </w:r>
      <w:r w:rsidR="004148A4" w:rsidRPr="004148A4">
        <w:rPr>
          <w:szCs w:val="22"/>
        </w:rPr>
        <w:t>. During whole group discussion</w:t>
      </w:r>
      <w:r w:rsidRPr="004148A4">
        <w:rPr>
          <w:szCs w:val="22"/>
        </w:rPr>
        <w:t>:</w:t>
      </w:r>
    </w:p>
    <w:p w14:paraId="5B2DFDBF" w14:textId="6428C68A" w:rsidR="006A2B8D" w:rsidRPr="00C07DC5" w:rsidRDefault="004148A4" w:rsidP="006A2B8D">
      <w:pPr>
        <w:numPr>
          <w:ilvl w:val="0"/>
          <w:numId w:val="11"/>
        </w:numPr>
        <w:spacing w:line="240" w:lineRule="auto"/>
        <w:rPr>
          <w:szCs w:val="22"/>
        </w:rPr>
      </w:pPr>
      <w:r>
        <w:rPr>
          <w:szCs w:val="22"/>
        </w:rPr>
        <w:t>Ask</w:t>
      </w:r>
      <w:r w:rsidR="006A2B8D" w:rsidRPr="00C07DC5">
        <w:rPr>
          <w:szCs w:val="22"/>
        </w:rPr>
        <w:t xml:space="preserve"> students to describe patterns they noticed or anything else that they noticed while walking around the room. Students may notice both that many students arrived at similar designs and also that there were a variety of designs that met all criteria. </w:t>
      </w:r>
    </w:p>
    <w:p w14:paraId="2331C81C" w14:textId="692EE169" w:rsidR="00E443C2" w:rsidRDefault="006A2B8D" w:rsidP="006A2B8D">
      <w:pPr>
        <w:numPr>
          <w:ilvl w:val="0"/>
          <w:numId w:val="11"/>
        </w:numPr>
        <w:spacing w:line="240" w:lineRule="auto"/>
        <w:rPr>
          <w:szCs w:val="22"/>
        </w:rPr>
      </w:pPr>
      <w:r w:rsidRPr="00C07DC5">
        <w:rPr>
          <w:szCs w:val="22"/>
        </w:rPr>
        <w:t>Emphasize that multiple sol</w:t>
      </w:r>
      <w:r w:rsidR="004148A4">
        <w:rPr>
          <w:szCs w:val="22"/>
        </w:rPr>
        <w:t>utions existed for this problem and</w:t>
      </w:r>
      <w:r w:rsidRPr="00C07DC5">
        <w:rPr>
          <w:szCs w:val="22"/>
        </w:rPr>
        <w:t xml:space="preserve"> that multiple designs met a</w:t>
      </w:r>
      <w:r w:rsidR="004148A4">
        <w:rPr>
          <w:szCs w:val="22"/>
        </w:rPr>
        <w:t xml:space="preserve">ll criteria. This could be connected </w:t>
      </w:r>
      <w:r w:rsidRPr="00C07DC5">
        <w:rPr>
          <w:szCs w:val="22"/>
        </w:rPr>
        <w:t>to the fact that there are multiple versions of replacement heart valves and doctors decide which design to use based on patient needs.</w:t>
      </w:r>
    </w:p>
    <w:p w14:paraId="468A669D" w14:textId="77777777" w:rsidR="00E443C2" w:rsidRPr="00E443C2" w:rsidRDefault="00E443C2" w:rsidP="00E443C2">
      <w:pPr>
        <w:spacing w:line="240" w:lineRule="auto"/>
        <w:ind w:left="1080"/>
        <w:rPr>
          <w:szCs w:val="22"/>
        </w:rPr>
      </w:pPr>
    </w:p>
    <w:p w14:paraId="281810CD" w14:textId="70884AFE" w:rsidR="006A2B8D" w:rsidRPr="00C07DC5" w:rsidRDefault="006A2B8D" w:rsidP="006A2B8D">
      <w:pPr>
        <w:rPr>
          <w:rFonts w:ascii="Times" w:hAnsi="Times"/>
          <w:szCs w:val="22"/>
        </w:rPr>
      </w:pPr>
      <w:r w:rsidRPr="00C07DC5">
        <w:rPr>
          <w:i/>
          <w:iCs/>
          <w:szCs w:val="22"/>
        </w:rPr>
        <w:t>Main class activity:</w:t>
      </w:r>
      <w:r w:rsidR="007F3226" w:rsidRPr="00C07DC5">
        <w:rPr>
          <w:i/>
          <w:iCs/>
          <w:szCs w:val="22"/>
        </w:rPr>
        <w:t xml:space="preserve"> Reflection</w:t>
      </w:r>
    </w:p>
    <w:p w14:paraId="3E495174" w14:textId="77777777" w:rsidR="006A2B8D" w:rsidRPr="00C07DC5" w:rsidRDefault="006A2B8D" w:rsidP="006A2B8D">
      <w:pPr>
        <w:numPr>
          <w:ilvl w:val="0"/>
          <w:numId w:val="12"/>
        </w:numPr>
        <w:spacing w:line="240" w:lineRule="auto"/>
        <w:rPr>
          <w:szCs w:val="22"/>
        </w:rPr>
      </w:pPr>
      <w:r w:rsidRPr="00C07DC5">
        <w:rPr>
          <w:szCs w:val="22"/>
        </w:rPr>
        <w:t xml:space="preserve">Wheel within a Wheel: The purpose of this activity is to get students reflecting on the engineering design process and their role within it by answering a series of reflection questions. Have students stand in two concentric rings with an equal number of students in each ring. Students in the outside ring should be facing in towards students in the inside ring. Students in the inside ring should be facing out towards students in the outside ring. For each question, give students in the outer ring 60 seconds to talk while the students in the inner ring listen only (i.e. don’t talk or respond). Then give students in the inner ring 60 seconds to respond to the same question, while students in the outer ring listen only. Have either the inner ring rotate one or two spaces to the left in between each question so that </w:t>
      </w:r>
      <w:r w:rsidRPr="00C07DC5">
        <w:rPr>
          <w:szCs w:val="22"/>
        </w:rPr>
        <w:lastRenderedPageBreak/>
        <w:t>students have a chance to speak and listen to a variety of other students. Here is a list of possible questions you could use:</w:t>
      </w:r>
    </w:p>
    <w:p w14:paraId="1DC6A5D6" w14:textId="77777777" w:rsidR="006A2B8D" w:rsidRPr="00C07DC5" w:rsidRDefault="006A2B8D" w:rsidP="006A2B8D">
      <w:pPr>
        <w:numPr>
          <w:ilvl w:val="1"/>
          <w:numId w:val="12"/>
        </w:numPr>
        <w:spacing w:line="240" w:lineRule="auto"/>
        <w:rPr>
          <w:szCs w:val="22"/>
        </w:rPr>
      </w:pPr>
      <w:r w:rsidRPr="00C07DC5">
        <w:rPr>
          <w:szCs w:val="22"/>
        </w:rPr>
        <w:t>What part of the engineering design process did you enjoy most?</w:t>
      </w:r>
    </w:p>
    <w:p w14:paraId="68D4BC49" w14:textId="77777777" w:rsidR="006A2B8D" w:rsidRPr="00C07DC5" w:rsidRDefault="006A2B8D" w:rsidP="006A2B8D">
      <w:pPr>
        <w:numPr>
          <w:ilvl w:val="1"/>
          <w:numId w:val="12"/>
        </w:numPr>
        <w:spacing w:line="240" w:lineRule="auto"/>
        <w:rPr>
          <w:szCs w:val="22"/>
        </w:rPr>
      </w:pPr>
      <w:r w:rsidRPr="00C07DC5">
        <w:rPr>
          <w:szCs w:val="22"/>
        </w:rPr>
        <w:t>What part of the engineering design process did you find most challenging?</w:t>
      </w:r>
    </w:p>
    <w:p w14:paraId="4448298A" w14:textId="77777777" w:rsidR="006A2B8D" w:rsidRPr="00C07DC5" w:rsidRDefault="006A2B8D" w:rsidP="006A2B8D">
      <w:pPr>
        <w:numPr>
          <w:ilvl w:val="1"/>
          <w:numId w:val="12"/>
        </w:numPr>
        <w:spacing w:line="240" w:lineRule="auto"/>
        <w:rPr>
          <w:szCs w:val="22"/>
        </w:rPr>
      </w:pPr>
      <w:r w:rsidRPr="00C07DC5">
        <w:rPr>
          <w:szCs w:val="22"/>
        </w:rPr>
        <w:t>What did you specifically contribute to the engineering design process?</w:t>
      </w:r>
    </w:p>
    <w:p w14:paraId="1F6E77FD" w14:textId="74F30665" w:rsidR="006A2B8D" w:rsidRPr="00C07DC5" w:rsidRDefault="006A2B8D" w:rsidP="006A2B8D">
      <w:pPr>
        <w:numPr>
          <w:ilvl w:val="1"/>
          <w:numId w:val="12"/>
        </w:numPr>
        <w:spacing w:line="240" w:lineRule="auto"/>
        <w:rPr>
          <w:szCs w:val="22"/>
        </w:rPr>
      </w:pPr>
      <w:r w:rsidRPr="00C07DC5">
        <w:rPr>
          <w:szCs w:val="22"/>
        </w:rPr>
        <w:t>Common symptoms of a poorly functioning heart valve include tiredness, shortness of breath, and muscle fatigue. Explain how a poorly functioning heart valve could le</w:t>
      </w:r>
      <w:r w:rsidR="004148A4">
        <w:rPr>
          <w:szCs w:val="22"/>
        </w:rPr>
        <w:t>ad to those symptoms.</w:t>
      </w:r>
    </w:p>
    <w:p w14:paraId="6BFDEB1E" w14:textId="77777777" w:rsidR="006A2B8D" w:rsidRPr="00C07DC5" w:rsidRDefault="006A2B8D" w:rsidP="006A2B8D">
      <w:pPr>
        <w:numPr>
          <w:ilvl w:val="1"/>
          <w:numId w:val="12"/>
        </w:numPr>
        <w:spacing w:line="240" w:lineRule="auto"/>
        <w:rPr>
          <w:szCs w:val="22"/>
        </w:rPr>
      </w:pPr>
      <w:r w:rsidRPr="00C07DC5">
        <w:rPr>
          <w:szCs w:val="22"/>
        </w:rPr>
        <w:t xml:space="preserve">Imagine that your engineering design team is continuing this project and you are trying to secure funding to continue developing your heart valve model. What would your next steps be? </w:t>
      </w:r>
      <w:r w:rsidRPr="004148A4">
        <w:rPr>
          <w:szCs w:val="22"/>
        </w:rPr>
        <w:t>For example, what additional research would you do? What test might you perform? How might you let investors know about your research?</w:t>
      </w:r>
    </w:p>
    <w:p w14:paraId="0731BF4F" w14:textId="77777777" w:rsidR="006A2B8D" w:rsidRPr="00C07DC5" w:rsidRDefault="006A2B8D" w:rsidP="006A2B8D">
      <w:pPr>
        <w:numPr>
          <w:ilvl w:val="1"/>
          <w:numId w:val="12"/>
        </w:numPr>
        <w:spacing w:line="240" w:lineRule="auto"/>
        <w:rPr>
          <w:szCs w:val="22"/>
        </w:rPr>
      </w:pPr>
      <w:r w:rsidRPr="00C07DC5">
        <w:rPr>
          <w:szCs w:val="22"/>
        </w:rPr>
        <w:t>If you were in charge of hiring a design team, would you select your own team? Why or why not?</w:t>
      </w:r>
    </w:p>
    <w:p w14:paraId="1A84F246" w14:textId="77777777" w:rsidR="006A2B8D" w:rsidRPr="00C07DC5" w:rsidRDefault="006A2B8D" w:rsidP="006A2B8D">
      <w:pPr>
        <w:numPr>
          <w:ilvl w:val="1"/>
          <w:numId w:val="12"/>
        </w:numPr>
        <w:spacing w:line="240" w:lineRule="auto"/>
        <w:rPr>
          <w:szCs w:val="22"/>
        </w:rPr>
      </w:pPr>
      <w:r w:rsidRPr="00C07DC5">
        <w:rPr>
          <w:szCs w:val="22"/>
        </w:rPr>
        <w:t xml:space="preserve">In this project, you imagined yourself as a biomedical engineer. </w:t>
      </w:r>
      <w:r w:rsidRPr="004148A4">
        <w:rPr>
          <w:szCs w:val="22"/>
        </w:rPr>
        <w:t>What other science and/or engineering career do you think you would enjoy?</w:t>
      </w:r>
      <w:r w:rsidRPr="00C07DC5">
        <w:rPr>
          <w:szCs w:val="22"/>
        </w:rPr>
        <w:t xml:space="preserve"> Give reasons for your answer.</w:t>
      </w:r>
    </w:p>
    <w:p w14:paraId="794F2039" w14:textId="77777777" w:rsidR="006A2B8D" w:rsidRPr="00C07DC5" w:rsidRDefault="006A2B8D" w:rsidP="006A2B8D">
      <w:pPr>
        <w:rPr>
          <w:rFonts w:ascii="Times" w:eastAsia="Times New Roman" w:hAnsi="Times"/>
          <w:szCs w:val="22"/>
        </w:rPr>
      </w:pPr>
    </w:p>
    <w:p w14:paraId="6B941EC5" w14:textId="77777777" w:rsidR="006A2B8D" w:rsidRPr="00C07DC5" w:rsidRDefault="006A2B8D" w:rsidP="006A2B8D">
      <w:pPr>
        <w:numPr>
          <w:ilvl w:val="0"/>
          <w:numId w:val="12"/>
        </w:numPr>
        <w:spacing w:line="240" w:lineRule="auto"/>
        <w:rPr>
          <w:szCs w:val="22"/>
        </w:rPr>
      </w:pPr>
      <w:r w:rsidRPr="00C07DC5">
        <w:rPr>
          <w:szCs w:val="22"/>
        </w:rPr>
        <w:t>After the Wheel within a Wheel activity, provide students with time to silently respond to the reflection questions in step 7 of the student packet. Responding in writing to the reflection questions could be pushed to the next class period or assigned as homework if there is not enough time in class to complete it.</w:t>
      </w:r>
    </w:p>
    <w:p w14:paraId="2C6D5358" w14:textId="77777777" w:rsidR="006A2B8D" w:rsidRPr="00C07DC5" w:rsidRDefault="006A2B8D" w:rsidP="006A2B8D">
      <w:pPr>
        <w:rPr>
          <w:rFonts w:ascii="Times" w:eastAsia="Times New Roman" w:hAnsi="Times"/>
          <w:szCs w:val="22"/>
        </w:rPr>
      </w:pPr>
    </w:p>
    <w:p w14:paraId="79232078" w14:textId="77777777" w:rsidR="006A2B8D" w:rsidRPr="00C07DC5" w:rsidRDefault="006A2B8D" w:rsidP="006A2B8D">
      <w:pPr>
        <w:numPr>
          <w:ilvl w:val="0"/>
          <w:numId w:val="12"/>
        </w:numPr>
        <w:spacing w:line="240" w:lineRule="auto"/>
        <w:rPr>
          <w:szCs w:val="22"/>
        </w:rPr>
      </w:pPr>
      <w:r w:rsidRPr="00C07DC5">
        <w:rPr>
          <w:szCs w:val="22"/>
        </w:rPr>
        <w:t>Collect student packets. If you are giving a group grade, have all students in each group paperclip their packets together.</w:t>
      </w:r>
    </w:p>
    <w:p w14:paraId="53A1A310" w14:textId="77777777" w:rsidR="006A2B8D" w:rsidRPr="00C07DC5" w:rsidRDefault="006A2B8D" w:rsidP="006A2B8D">
      <w:pPr>
        <w:ind w:left="360"/>
        <w:rPr>
          <w:rFonts w:ascii="Times" w:hAnsi="Times"/>
          <w:szCs w:val="22"/>
        </w:rPr>
      </w:pPr>
    </w:p>
    <w:p w14:paraId="519F9B70" w14:textId="5186B780" w:rsidR="006A2B8D" w:rsidRPr="00C07DC5" w:rsidRDefault="006A2B8D" w:rsidP="006A2B8D">
      <w:pPr>
        <w:rPr>
          <w:rFonts w:ascii="Times" w:hAnsi="Times"/>
          <w:szCs w:val="22"/>
        </w:rPr>
      </w:pPr>
      <w:r w:rsidRPr="00C07DC5">
        <w:rPr>
          <w:i/>
          <w:iCs/>
          <w:szCs w:val="22"/>
        </w:rPr>
        <w:t>Conclusion: Reviewing the Engineering Design Process</w:t>
      </w:r>
    </w:p>
    <w:p w14:paraId="731B0A66" w14:textId="1D6AE04C" w:rsidR="006A2B8D" w:rsidRPr="00C07DC5" w:rsidRDefault="006A2B8D" w:rsidP="006A2B8D">
      <w:pPr>
        <w:rPr>
          <w:rFonts w:ascii="Times" w:hAnsi="Times"/>
          <w:szCs w:val="22"/>
        </w:rPr>
      </w:pPr>
      <w:r w:rsidRPr="00C07DC5">
        <w:rPr>
          <w:szCs w:val="22"/>
        </w:rPr>
        <w:t xml:space="preserve">Whole class discussion: Select one or two of the reflection </w:t>
      </w:r>
      <w:r w:rsidR="00E443C2">
        <w:rPr>
          <w:szCs w:val="22"/>
        </w:rPr>
        <w:t>questions</w:t>
      </w:r>
      <w:r w:rsidRPr="00C07DC5">
        <w:rPr>
          <w:szCs w:val="22"/>
        </w:rPr>
        <w:t xml:space="preserve"> and have students respond as a whole class. Discuss the many career possibilities found within the engineering design process. Review the engineering design process and how that provided a pathway for problem solving that can be applied in many situations. </w:t>
      </w:r>
    </w:p>
    <w:p w14:paraId="6F6AEEC7" w14:textId="77777777" w:rsidR="006A2B8D" w:rsidRPr="00C07DC5" w:rsidRDefault="006A2B8D" w:rsidP="006A2B8D">
      <w:pPr>
        <w:rPr>
          <w:rFonts w:ascii="Times" w:eastAsia="Times New Roman" w:hAnsi="Times"/>
          <w:szCs w:val="22"/>
        </w:rPr>
      </w:pPr>
    </w:p>
    <w:p w14:paraId="74572EB8" w14:textId="27DD4926" w:rsidR="006A2B8D" w:rsidRPr="00C07DC5" w:rsidRDefault="006A2B8D" w:rsidP="006A2B8D">
      <w:pPr>
        <w:rPr>
          <w:rFonts w:ascii="Times" w:hAnsi="Times"/>
          <w:szCs w:val="22"/>
        </w:rPr>
      </w:pPr>
      <w:r w:rsidRPr="00C07DC5">
        <w:rPr>
          <w:b/>
          <w:bCs/>
          <w:szCs w:val="22"/>
        </w:rPr>
        <w:t>Assessment:   </w:t>
      </w:r>
      <w:r w:rsidRPr="00C07DC5">
        <w:rPr>
          <w:szCs w:val="22"/>
        </w:rPr>
        <w:t xml:space="preserve">Teacher listens to student responses to reflection questions during </w:t>
      </w:r>
      <w:r w:rsidR="00E443C2">
        <w:rPr>
          <w:szCs w:val="22"/>
        </w:rPr>
        <w:t>wheel-within-a-wheel</w:t>
      </w:r>
      <w:r w:rsidRPr="00C07DC5">
        <w:rPr>
          <w:szCs w:val="22"/>
        </w:rPr>
        <w:t xml:space="preserve"> activity and during whole class discussion. Teacher collects student packets and reads through reflection responses.   </w:t>
      </w:r>
    </w:p>
    <w:p w14:paraId="4FA82E5F" w14:textId="77777777" w:rsidR="006A2B8D" w:rsidRPr="00C07DC5" w:rsidRDefault="006A2B8D" w:rsidP="006A2B8D">
      <w:pPr>
        <w:rPr>
          <w:rFonts w:ascii="Times" w:hAnsi="Times"/>
          <w:szCs w:val="22"/>
        </w:rPr>
      </w:pPr>
    </w:p>
    <w:p w14:paraId="0207D126" w14:textId="02111A8A" w:rsidR="006A2B8D" w:rsidRPr="00C07DC5" w:rsidRDefault="006A2B8D" w:rsidP="006A2B8D">
      <w:pPr>
        <w:rPr>
          <w:szCs w:val="22"/>
        </w:rPr>
      </w:pPr>
      <w:r w:rsidRPr="00C07DC5">
        <w:rPr>
          <w:b/>
          <w:bCs/>
          <w:szCs w:val="22"/>
        </w:rPr>
        <w:t>Accommodations:  </w:t>
      </w:r>
      <w:r w:rsidRPr="00C07DC5">
        <w:rPr>
          <w:szCs w:val="22"/>
        </w:rPr>
        <w:t xml:space="preserve">Students are given </w:t>
      </w:r>
      <w:r w:rsidR="00E443C2">
        <w:rPr>
          <w:szCs w:val="22"/>
        </w:rPr>
        <w:t>a variety of ways to respond to reflection questions:</w:t>
      </w:r>
      <w:r w:rsidRPr="00C07DC5">
        <w:rPr>
          <w:szCs w:val="22"/>
        </w:rPr>
        <w:t xml:space="preserve"> </w:t>
      </w:r>
      <w:r w:rsidR="00E443C2">
        <w:rPr>
          <w:szCs w:val="22"/>
        </w:rPr>
        <w:t>writing silently on their own and answering questions with</w:t>
      </w:r>
      <w:r w:rsidRPr="00C07DC5">
        <w:rPr>
          <w:szCs w:val="22"/>
        </w:rPr>
        <w:t xml:space="preserve"> partners and in whole class discussion. </w:t>
      </w:r>
    </w:p>
    <w:p w14:paraId="00EF6218" w14:textId="6533C033" w:rsidR="006A2B8D" w:rsidRPr="00C07DC5" w:rsidRDefault="006A2B8D" w:rsidP="006A2B8D">
      <w:pPr>
        <w:rPr>
          <w:szCs w:val="22"/>
        </w:rPr>
      </w:pPr>
      <w:r w:rsidRPr="00C07DC5">
        <w:rPr>
          <w:rFonts w:ascii="Times" w:eastAsia="Times New Roman" w:hAnsi="Times"/>
          <w:szCs w:val="22"/>
        </w:rPr>
        <w:br/>
      </w:r>
      <w:r w:rsidRPr="00C07DC5">
        <w:rPr>
          <w:rFonts w:eastAsia="Times New Roman"/>
          <w:b/>
          <w:bCs/>
          <w:szCs w:val="22"/>
        </w:rPr>
        <w:t>Extensions:  </w:t>
      </w:r>
      <w:r w:rsidRPr="00C07DC5">
        <w:rPr>
          <w:rFonts w:eastAsia="Times New Roman"/>
          <w:szCs w:val="22"/>
        </w:rPr>
        <w:t>Students can be asked to think more deeply about the next steps involved in the engineering design process (redesign, further testing, marketing their design to investors, etc.) and could be asked to create a poster outlining those steps or presenting their design and research.</w:t>
      </w:r>
    </w:p>
    <w:p w14:paraId="7A92EA8A" w14:textId="77777777" w:rsidR="006A2B8D" w:rsidRPr="00C07DC5" w:rsidRDefault="006A2B8D" w:rsidP="006A2B8D">
      <w:pPr>
        <w:pStyle w:val="normal0"/>
        <w:rPr>
          <w:szCs w:val="22"/>
        </w:rPr>
      </w:pPr>
    </w:p>
    <w:p w14:paraId="5703FE37" w14:textId="77777777" w:rsidR="00503F6E" w:rsidRPr="00C07DC5" w:rsidRDefault="00503F6E">
      <w:pPr>
        <w:pStyle w:val="normal0"/>
        <w:rPr>
          <w:b/>
          <w:smallCaps/>
          <w:szCs w:val="22"/>
        </w:rPr>
      </w:pPr>
    </w:p>
    <w:p w14:paraId="09C82017" w14:textId="77777777" w:rsidR="00E443C2" w:rsidRDefault="00E443C2">
      <w:pPr>
        <w:rPr>
          <w:b/>
          <w:smallCaps/>
          <w:szCs w:val="22"/>
        </w:rPr>
      </w:pPr>
      <w:r>
        <w:rPr>
          <w:b/>
          <w:smallCaps/>
          <w:szCs w:val="22"/>
        </w:rPr>
        <w:br w:type="page"/>
      </w:r>
    </w:p>
    <w:p w14:paraId="008E20AA" w14:textId="77777777" w:rsidR="00F129EC" w:rsidRDefault="0033494D">
      <w:pPr>
        <w:pStyle w:val="normal0"/>
        <w:rPr>
          <w:szCs w:val="22"/>
        </w:rPr>
      </w:pPr>
      <w:r w:rsidRPr="00C07DC5">
        <w:rPr>
          <w:b/>
          <w:smallCaps/>
          <w:szCs w:val="22"/>
        </w:rPr>
        <w:lastRenderedPageBreak/>
        <w:t>References/Resources:</w:t>
      </w:r>
      <w:r w:rsidRPr="00C07DC5">
        <w:rPr>
          <w:i/>
          <w:szCs w:val="22"/>
        </w:rPr>
        <w:t xml:space="preserve"> </w:t>
      </w:r>
      <w:r w:rsidR="00F129EC">
        <w:rPr>
          <w:szCs w:val="22"/>
        </w:rPr>
        <w:t xml:space="preserve"> </w:t>
      </w:r>
    </w:p>
    <w:p w14:paraId="1D35CEF6" w14:textId="6787C7C3" w:rsidR="00704958" w:rsidRPr="00F129EC" w:rsidRDefault="00F129EC">
      <w:pPr>
        <w:pStyle w:val="normal0"/>
        <w:rPr>
          <w:szCs w:val="22"/>
        </w:rPr>
      </w:pPr>
      <w:r w:rsidRPr="00F129EC">
        <w:rPr>
          <w:szCs w:val="22"/>
        </w:rPr>
        <w:t xml:space="preserve">All of the lessons/units below are from </w:t>
      </w:r>
      <w:hyperlink r:id="rId9" w:history="1">
        <w:r w:rsidRPr="00F129EC">
          <w:rPr>
            <w:rStyle w:val="Hyperlink"/>
            <w:szCs w:val="22"/>
          </w:rPr>
          <w:t>www.teachengineering.org</w:t>
        </w:r>
      </w:hyperlink>
      <w:r w:rsidRPr="00F129EC">
        <w:rPr>
          <w:szCs w:val="22"/>
        </w:rPr>
        <w:t>. We used these lessons as sources to help us develop this PBL.</w:t>
      </w:r>
    </w:p>
    <w:p w14:paraId="66B7801C" w14:textId="77777777" w:rsidR="00F129EC" w:rsidRDefault="00F129EC">
      <w:pPr>
        <w:pStyle w:val="normal0"/>
        <w:rPr>
          <w:szCs w:val="22"/>
        </w:rPr>
      </w:pPr>
    </w:p>
    <w:p w14:paraId="34518065" w14:textId="1B3A96FE" w:rsidR="00704958" w:rsidRPr="00C07DC5" w:rsidRDefault="0033494D">
      <w:pPr>
        <w:pStyle w:val="normal0"/>
        <w:rPr>
          <w:szCs w:val="22"/>
        </w:rPr>
      </w:pPr>
      <w:r w:rsidRPr="00C07DC5">
        <w:rPr>
          <w:szCs w:val="22"/>
        </w:rPr>
        <w:t xml:space="preserve">“Saving a Life: Heart Valve Replacement” </w:t>
      </w:r>
    </w:p>
    <w:p w14:paraId="35B7720B" w14:textId="77777777" w:rsidR="00704958" w:rsidRPr="00C07DC5" w:rsidRDefault="0015758A">
      <w:pPr>
        <w:pStyle w:val="normal0"/>
        <w:rPr>
          <w:szCs w:val="22"/>
        </w:rPr>
      </w:pPr>
      <w:hyperlink r:id="rId10">
        <w:r w:rsidR="0033494D" w:rsidRPr="00C07DC5">
          <w:rPr>
            <w:color w:val="1155CC"/>
            <w:szCs w:val="22"/>
            <w:u w:val="single"/>
          </w:rPr>
          <w:t>https://www.teachengineering.org/view_activity.php?url=collection/cub_/activities/cub_heartvalves/cub_heartvalves_lesson01_activity1.xml</w:t>
        </w:r>
      </w:hyperlink>
    </w:p>
    <w:p w14:paraId="599ED12F" w14:textId="77777777" w:rsidR="00704958" w:rsidRPr="00C07DC5" w:rsidRDefault="00704958">
      <w:pPr>
        <w:pStyle w:val="normal0"/>
        <w:rPr>
          <w:szCs w:val="22"/>
        </w:rPr>
      </w:pPr>
    </w:p>
    <w:p w14:paraId="3CCBD2F6" w14:textId="77777777" w:rsidR="00704958" w:rsidRPr="00C07DC5" w:rsidRDefault="0033494D">
      <w:pPr>
        <w:pStyle w:val="normal0"/>
        <w:rPr>
          <w:szCs w:val="22"/>
        </w:rPr>
      </w:pPr>
      <w:r w:rsidRPr="00C07DC5">
        <w:rPr>
          <w:szCs w:val="22"/>
        </w:rPr>
        <w:t>“Engineering the Heart: Heart Valves”</w:t>
      </w:r>
    </w:p>
    <w:p w14:paraId="72690DDE" w14:textId="77777777" w:rsidR="00704958" w:rsidRPr="00C07DC5" w:rsidRDefault="0015758A">
      <w:pPr>
        <w:pStyle w:val="normal0"/>
        <w:rPr>
          <w:szCs w:val="22"/>
        </w:rPr>
      </w:pPr>
      <w:hyperlink r:id="rId11">
        <w:r w:rsidR="0033494D" w:rsidRPr="00C07DC5">
          <w:rPr>
            <w:color w:val="1155CC"/>
            <w:szCs w:val="22"/>
            <w:u w:val="single"/>
          </w:rPr>
          <w:t>https://www.teachengineering.org/view_lesson.php?url=collection/cub_/lessons/cub_heartvalves/cub_heartvalves_lesson01.xml</w:t>
        </w:r>
      </w:hyperlink>
    </w:p>
    <w:p w14:paraId="4345EA12" w14:textId="77777777" w:rsidR="00704958" w:rsidRPr="00C07DC5" w:rsidRDefault="00704958">
      <w:pPr>
        <w:pStyle w:val="normal0"/>
        <w:rPr>
          <w:szCs w:val="22"/>
        </w:rPr>
      </w:pPr>
    </w:p>
    <w:p w14:paraId="6C318815" w14:textId="77777777" w:rsidR="00704958" w:rsidRPr="00C07DC5" w:rsidRDefault="0033494D">
      <w:pPr>
        <w:pStyle w:val="normal0"/>
        <w:rPr>
          <w:szCs w:val="22"/>
        </w:rPr>
      </w:pPr>
      <w:r w:rsidRPr="00C07DC5">
        <w:rPr>
          <w:szCs w:val="22"/>
        </w:rPr>
        <w:t>“Model Heart Valves”</w:t>
      </w:r>
    </w:p>
    <w:p w14:paraId="433E7BC6" w14:textId="77777777" w:rsidR="00704958" w:rsidRPr="00C07DC5" w:rsidRDefault="0015758A">
      <w:pPr>
        <w:pStyle w:val="normal0"/>
        <w:rPr>
          <w:szCs w:val="22"/>
        </w:rPr>
      </w:pPr>
      <w:hyperlink r:id="rId12">
        <w:r w:rsidR="0033494D" w:rsidRPr="00C07DC5">
          <w:rPr>
            <w:color w:val="1155CC"/>
            <w:szCs w:val="22"/>
            <w:u w:val="single"/>
          </w:rPr>
          <w:t>https://www.teachengineering.org/view_activity.php?url=collection/van_/activities/van_heartvalves/van_heartvalves_lesson02_activity1.xml</w:t>
        </w:r>
      </w:hyperlink>
    </w:p>
    <w:p w14:paraId="4F1F355E" w14:textId="77777777" w:rsidR="00704958" w:rsidRPr="00C07DC5" w:rsidRDefault="00704958">
      <w:pPr>
        <w:pStyle w:val="normal0"/>
        <w:rPr>
          <w:szCs w:val="22"/>
        </w:rPr>
      </w:pPr>
    </w:p>
    <w:p w14:paraId="7B4F3A33" w14:textId="77777777" w:rsidR="00704958" w:rsidRPr="00C07DC5" w:rsidRDefault="0033494D">
      <w:pPr>
        <w:pStyle w:val="normal0"/>
        <w:rPr>
          <w:szCs w:val="22"/>
        </w:rPr>
      </w:pPr>
      <w:r w:rsidRPr="00C07DC5">
        <w:rPr>
          <w:szCs w:val="22"/>
        </w:rPr>
        <w:t>“Put Your Heart into Engineering”</w:t>
      </w:r>
    </w:p>
    <w:p w14:paraId="2978BBAD" w14:textId="77777777" w:rsidR="00704958" w:rsidRPr="00C07DC5" w:rsidRDefault="0015758A">
      <w:pPr>
        <w:pStyle w:val="normal0"/>
        <w:rPr>
          <w:szCs w:val="22"/>
        </w:rPr>
      </w:pPr>
      <w:hyperlink r:id="rId13">
        <w:r w:rsidR="0033494D" w:rsidRPr="00C07DC5">
          <w:rPr>
            <w:color w:val="1155CC"/>
            <w:szCs w:val="22"/>
            <w:u w:val="single"/>
          </w:rPr>
          <w:t>https://www.teachengineering.org/view_lesson.php?url=collection/duk_/lessons/duk_heartvalve_tech_less/duk_heartvalve_tech_less.xml</w:t>
        </w:r>
      </w:hyperlink>
    </w:p>
    <w:p w14:paraId="17C4AD26" w14:textId="77777777" w:rsidR="00704958" w:rsidRPr="00C07DC5" w:rsidRDefault="00704958">
      <w:pPr>
        <w:pStyle w:val="normal0"/>
        <w:rPr>
          <w:szCs w:val="22"/>
        </w:rPr>
      </w:pPr>
    </w:p>
    <w:p w14:paraId="6F33415A" w14:textId="77777777" w:rsidR="00704958" w:rsidRPr="00C07DC5" w:rsidRDefault="0033494D">
      <w:pPr>
        <w:pStyle w:val="normal0"/>
        <w:rPr>
          <w:szCs w:val="22"/>
        </w:rPr>
      </w:pPr>
      <w:r w:rsidRPr="00C07DC5">
        <w:rPr>
          <w:szCs w:val="22"/>
        </w:rPr>
        <w:t>“No Valve in Vein”</w:t>
      </w:r>
    </w:p>
    <w:p w14:paraId="1C5EFC87" w14:textId="77777777" w:rsidR="00704958" w:rsidRPr="00C07DC5" w:rsidRDefault="0015758A">
      <w:pPr>
        <w:pStyle w:val="normal0"/>
        <w:rPr>
          <w:szCs w:val="22"/>
        </w:rPr>
      </w:pPr>
      <w:hyperlink r:id="rId14">
        <w:r w:rsidR="0033494D" w:rsidRPr="00C07DC5">
          <w:rPr>
            <w:color w:val="1155CC"/>
            <w:szCs w:val="22"/>
            <w:u w:val="single"/>
          </w:rPr>
          <w:t>https://www.teachengineering.org/view_activity.php?url=collection/duk_/activities/duk_valvedesign_tech_act/duk_valvedesign_tech_act.xml</w:t>
        </w:r>
      </w:hyperlink>
    </w:p>
    <w:p w14:paraId="030A9100" w14:textId="77777777" w:rsidR="00704958" w:rsidRPr="00C07DC5" w:rsidRDefault="00704958">
      <w:pPr>
        <w:pStyle w:val="normal0"/>
        <w:rPr>
          <w:szCs w:val="22"/>
        </w:rPr>
      </w:pPr>
    </w:p>
    <w:p w14:paraId="47696B31" w14:textId="77777777" w:rsidR="00704958" w:rsidRPr="00C07DC5" w:rsidRDefault="00704958">
      <w:pPr>
        <w:pStyle w:val="normal0"/>
        <w:rPr>
          <w:szCs w:val="22"/>
        </w:rPr>
      </w:pPr>
    </w:p>
    <w:p w14:paraId="32420781" w14:textId="77777777" w:rsidR="00704958" w:rsidRPr="00C07DC5" w:rsidRDefault="0033494D">
      <w:pPr>
        <w:pStyle w:val="normal0"/>
        <w:jc w:val="both"/>
        <w:rPr>
          <w:szCs w:val="22"/>
        </w:rPr>
      </w:pPr>
      <w:proofErr w:type="spellStart"/>
      <w:proofErr w:type="gramStart"/>
      <w:r w:rsidRPr="00C07DC5">
        <w:rPr>
          <w:i/>
          <w:szCs w:val="22"/>
        </w:rPr>
        <w:t>pbl</w:t>
      </w:r>
      <w:proofErr w:type="spellEnd"/>
      <w:proofErr w:type="gramEnd"/>
      <w:r w:rsidRPr="00C07DC5">
        <w:rPr>
          <w:i/>
          <w:szCs w:val="22"/>
        </w:rPr>
        <w:t xml:space="preserve"> template_</w:t>
      </w:r>
      <w:r w:rsidRPr="00C07DC5">
        <w:rPr>
          <w:szCs w:val="22"/>
        </w:rPr>
        <w:t>2014-15_fellows_wabsalliance.org</w:t>
      </w:r>
    </w:p>
    <w:p w14:paraId="2A269C08" w14:textId="77777777" w:rsidR="00704958" w:rsidRPr="00C07DC5" w:rsidRDefault="00704958">
      <w:pPr>
        <w:pStyle w:val="normal0"/>
        <w:rPr>
          <w:szCs w:val="22"/>
        </w:rPr>
      </w:pPr>
    </w:p>
    <w:sectPr w:rsidR="00704958" w:rsidRPr="00C07DC5" w:rsidSect="00C07DC5">
      <w:footerReference w:type="even" r:id="rId15"/>
      <w:footerReference w:type="default" r:id="rId16"/>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5998" w14:textId="77777777" w:rsidR="00E443C2" w:rsidRDefault="00E443C2" w:rsidP="0015758A">
      <w:pPr>
        <w:spacing w:line="240" w:lineRule="auto"/>
      </w:pPr>
      <w:r>
        <w:separator/>
      </w:r>
    </w:p>
  </w:endnote>
  <w:endnote w:type="continuationSeparator" w:id="0">
    <w:p w14:paraId="7C625977" w14:textId="77777777" w:rsidR="00E443C2" w:rsidRDefault="00E443C2" w:rsidP="00157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55D2" w14:textId="77777777" w:rsidR="00E443C2" w:rsidRDefault="00E443C2" w:rsidP="001575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AB0A7D" w14:textId="77777777" w:rsidR="00E443C2" w:rsidRDefault="00E443C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E2293" w14:textId="77777777" w:rsidR="00E443C2" w:rsidRDefault="00E443C2" w:rsidP="001575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A4655">
      <w:rPr>
        <w:rStyle w:val="PageNumber"/>
        <w:noProof/>
      </w:rPr>
      <w:t>5</w:t>
    </w:r>
    <w:r>
      <w:rPr>
        <w:rStyle w:val="PageNumber"/>
      </w:rPr>
      <w:fldChar w:fldCharType="end"/>
    </w:r>
  </w:p>
  <w:p w14:paraId="09F0F185" w14:textId="77777777" w:rsidR="00E443C2" w:rsidRDefault="00E443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19AA5" w14:textId="77777777" w:rsidR="00E443C2" w:rsidRDefault="00E443C2" w:rsidP="0015758A">
      <w:pPr>
        <w:spacing w:line="240" w:lineRule="auto"/>
      </w:pPr>
      <w:r>
        <w:separator/>
      </w:r>
    </w:p>
  </w:footnote>
  <w:footnote w:type="continuationSeparator" w:id="0">
    <w:p w14:paraId="30200726" w14:textId="77777777" w:rsidR="00E443C2" w:rsidRDefault="00E443C2" w:rsidP="0015758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53E5"/>
    <w:multiLevelType w:val="hybridMultilevel"/>
    <w:tmpl w:val="AFDADECE"/>
    <w:lvl w:ilvl="0" w:tplc="04090015">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460822EE">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AF6A4B"/>
    <w:multiLevelType w:val="hybridMultilevel"/>
    <w:tmpl w:val="D1649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B083A"/>
    <w:multiLevelType w:val="multilevel"/>
    <w:tmpl w:val="A04AB51A"/>
    <w:lvl w:ilvl="0">
      <w:start w:val="1"/>
      <w:numFmt w:val="decimal"/>
      <w:lvlText w:val="Step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AE659D"/>
    <w:multiLevelType w:val="multilevel"/>
    <w:tmpl w:val="250CA0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57A259D"/>
    <w:multiLevelType w:val="hybridMultilevel"/>
    <w:tmpl w:val="7318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961A88"/>
    <w:multiLevelType w:val="hybridMultilevel"/>
    <w:tmpl w:val="17382B58"/>
    <w:lvl w:ilvl="0" w:tplc="74A8BF02">
      <w:start w:val="1"/>
      <w:numFmt w:val="decimal"/>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C666DA"/>
    <w:multiLevelType w:val="hybridMultilevel"/>
    <w:tmpl w:val="560441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492ACF"/>
    <w:multiLevelType w:val="hybridMultilevel"/>
    <w:tmpl w:val="145A11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A66FB5"/>
    <w:multiLevelType w:val="hybridMultilevel"/>
    <w:tmpl w:val="35D81A2C"/>
    <w:lvl w:ilvl="0" w:tplc="5F62BAB2">
      <w:start w:val="1"/>
      <w:numFmt w:val="decimal"/>
      <w:lvlText w:val="%1."/>
      <w:lvlJc w:val="left"/>
      <w:pPr>
        <w:ind w:left="720" w:hanging="360"/>
      </w:pPr>
      <w:rPr>
        <w:rFonts w:ascii="Arial" w:eastAsia="Arial"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75351A"/>
    <w:multiLevelType w:val="hybridMultilevel"/>
    <w:tmpl w:val="AEC2DEAC"/>
    <w:lvl w:ilvl="0" w:tplc="0CBE45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01101"/>
    <w:multiLevelType w:val="hybridMultilevel"/>
    <w:tmpl w:val="EBD26E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3835CD"/>
    <w:multiLevelType w:val="hybridMultilevel"/>
    <w:tmpl w:val="B6AA2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F85A98"/>
    <w:multiLevelType w:val="multilevel"/>
    <w:tmpl w:val="A3023064"/>
    <w:lvl w:ilvl="0">
      <w:start w:val="1"/>
      <w:numFmt w:val="decimal"/>
      <w:lvlText w:val="Step %1."/>
      <w:lvlJc w:val="left"/>
      <w:pPr>
        <w:ind w:left="1368" w:hanging="1008"/>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72F52B1"/>
    <w:multiLevelType w:val="hybridMultilevel"/>
    <w:tmpl w:val="A56CD156"/>
    <w:lvl w:ilvl="0" w:tplc="89EEEF02">
      <w:start w:val="1"/>
      <w:numFmt w:val="decimal"/>
      <w:lvlText w:val="%1."/>
      <w:lvlJc w:val="left"/>
      <w:pPr>
        <w:ind w:left="360" w:hanging="360"/>
      </w:pPr>
      <w:rPr>
        <w:rFonts w:ascii="Arial" w:eastAsia="Arial"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75D16A4"/>
    <w:multiLevelType w:val="hybridMultilevel"/>
    <w:tmpl w:val="9ADEC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FA3A62"/>
    <w:multiLevelType w:val="multilevel"/>
    <w:tmpl w:val="087C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BD3F08"/>
    <w:multiLevelType w:val="hybridMultilevel"/>
    <w:tmpl w:val="B45E2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1B3FD5"/>
    <w:multiLevelType w:val="hybridMultilevel"/>
    <w:tmpl w:val="335A5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E722A"/>
    <w:multiLevelType w:val="hybridMultilevel"/>
    <w:tmpl w:val="3222A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C64C78"/>
    <w:multiLevelType w:val="hybridMultilevel"/>
    <w:tmpl w:val="D8967D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D335BDB"/>
    <w:multiLevelType w:val="multilevel"/>
    <w:tmpl w:val="6324BF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F5F2ECF"/>
    <w:multiLevelType w:val="hybridMultilevel"/>
    <w:tmpl w:val="C160FD86"/>
    <w:lvl w:ilvl="0" w:tplc="297CE16E">
      <w:start w:val="1"/>
      <w:numFmt w:val="decimal"/>
      <w:lvlText w:val="%1."/>
      <w:lvlJc w:val="left"/>
      <w:pPr>
        <w:ind w:left="360" w:hanging="360"/>
      </w:pPr>
      <w:rPr>
        <w:rFonts w:ascii="Arial" w:hAnsi="Arial" w:hint="default"/>
        <w:sz w:val="2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4923B51"/>
    <w:multiLevelType w:val="hybridMultilevel"/>
    <w:tmpl w:val="A22E6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0E4C03"/>
    <w:multiLevelType w:val="multilevel"/>
    <w:tmpl w:val="9AC4D32E"/>
    <w:lvl w:ilvl="0">
      <w:start w:val="1"/>
      <w:numFmt w:val="decimal"/>
      <w:lvlText w:val="Step %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A257AEE"/>
    <w:multiLevelType w:val="hybridMultilevel"/>
    <w:tmpl w:val="A3023064"/>
    <w:lvl w:ilvl="0" w:tplc="31526C06">
      <w:start w:val="1"/>
      <w:numFmt w:val="decimal"/>
      <w:lvlText w:val="Step %1."/>
      <w:lvlJc w:val="left"/>
      <w:pPr>
        <w:ind w:left="1368" w:hanging="1008"/>
      </w:pPr>
      <w:rPr>
        <w:rFonts w:hint="default"/>
      </w:rPr>
    </w:lvl>
    <w:lvl w:ilvl="1" w:tplc="CC92733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BF032E"/>
    <w:multiLevelType w:val="multilevel"/>
    <w:tmpl w:val="305A79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60E202E0"/>
    <w:multiLevelType w:val="multilevel"/>
    <w:tmpl w:val="F7CA86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62826931"/>
    <w:multiLevelType w:val="hybridMultilevel"/>
    <w:tmpl w:val="B2B4200E"/>
    <w:lvl w:ilvl="0" w:tplc="0CBE45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E01B17"/>
    <w:multiLevelType w:val="hybridMultilevel"/>
    <w:tmpl w:val="E084C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6A63B2"/>
    <w:multiLevelType w:val="hybridMultilevel"/>
    <w:tmpl w:val="EE306E8E"/>
    <w:lvl w:ilvl="0" w:tplc="31526C06">
      <w:start w:val="1"/>
      <w:numFmt w:val="decimal"/>
      <w:lvlText w:val="Step %1."/>
      <w:lvlJc w:val="left"/>
      <w:pPr>
        <w:ind w:left="1368" w:hanging="10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5E4524"/>
    <w:multiLevelType w:val="hybridMultilevel"/>
    <w:tmpl w:val="E27C5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14F3BCE"/>
    <w:multiLevelType w:val="hybridMultilevel"/>
    <w:tmpl w:val="DA603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
  </w:num>
  <w:num w:numId="3">
    <w:abstractNumId w:val="8"/>
  </w:num>
  <w:num w:numId="4">
    <w:abstractNumId w:val="18"/>
  </w:num>
  <w:num w:numId="5">
    <w:abstractNumId w:val="17"/>
  </w:num>
  <w:num w:numId="6">
    <w:abstractNumId w:val="26"/>
  </w:num>
  <w:num w:numId="7">
    <w:abstractNumId w:val="20"/>
  </w:num>
  <w:num w:numId="8">
    <w:abstractNumId w:val="31"/>
  </w:num>
  <w:num w:numId="9">
    <w:abstractNumId w:val="11"/>
  </w:num>
  <w:num w:numId="10">
    <w:abstractNumId w:val="15"/>
  </w:num>
  <w:num w:numId="11">
    <w:abstractNumId w:val="19"/>
  </w:num>
  <w:num w:numId="12">
    <w:abstractNumId w:val="6"/>
  </w:num>
  <w:num w:numId="13">
    <w:abstractNumId w:val="28"/>
  </w:num>
  <w:num w:numId="14">
    <w:abstractNumId w:val="1"/>
  </w:num>
  <w:num w:numId="15">
    <w:abstractNumId w:val="0"/>
  </w:num>
  <w:num w:numId="16">
    <w:abstractNumId w:val="7"/>
  </w:num>
  <w:num w:numId="17">
    <w:abstractNumId w:val="10"/>
  </w:num>
  <w:num w:numId="18">
    <w:abstractNumId w:val="30"/>
  </w:num>
  <w:num w:numId="19">
    <w:abstractNumId w:val="16"/>
  </w:num>
  <w:num w:numId="20">
    <w:abstractNumId w:val="21"/>
  </w:num>
  <w:num w:numId="21">
    <w:abstractNumId w:val="4"/>
  </w:num>
  <w:num w:numId="22">
    <w:abstractNumId w:val="5"/>
  </w:num>
  <w:num w:numId="23">
    <w:abstractNumId w:val="24"/>
  </w:num>
  <w:num w:numId="24">
    <w:abstractNumId w:val="2"/>
  </w:num>
  <w:num w:numId="25">
    <w:abstractNumId w:val="23"/>
  </w:num>
  <w:num w:numId="26">
    <w:abstractNumId w:val="29"/>
  </w:num>
  <w:num w:numId="27">
    <w:abstractNumId w:val="27"/>
  </w:num>
  <w:num w:numId="28">
    <w:abstractNumId w:val="14"/>
  </w:num>
  <w:num w:numId="29">
    <w:abstractNumId w:val="22"/>
  </w:num>
  <w:num w:numId="30">
    <w:abstractNumId w:val="9"/>
  </w:num>
  <w:num w:numId="31">
    <w:abstractNumId w:val="12"/>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04958"/>
    <w:rsid w:val="0015758A"/>
    <w:rsid w:val="001B4D60"/>
    <w:rsid w:val="00216D2A"/>
    <w:rsid w:val="0030506F"/>
    <w:rsid w:val="0033494D"/>
    <w:rsid w:val="003A4655"/>
    <w:rsid w:val="004148A4"/>
    <w:rsid w:val="00460326"/>
    <w:rsid w:val="00503F6E"/>
    <w:rsid w:val="00546898"/>
    <w:rsid w:val="005B7740"/>
    <w:rsid w:val="005E38CC"/>
    <w:rsid w:val="006271AF"/>
    <w:rsid w:val="006A2B8D"/>
    <w:rsid w:val="006B65EE"/>
    <w:rsid w:val="00704958"/>
    <w:rsid w:val="00735A49"/>
    <w:rsid w:val="007A709B"/>
    <w:rsid w:val="007D00E1"/>
    <w:rsid w:val="007D7F06"/>
    <w:rsid w:val="007F3226"/>
    <w:rsid w:val="00863324"/>
    <w:rsid w:val="00975D76"/>
    <w:rsid w:val="00A65ADC"/>
    <w:rsid w:val="00A737D5"/>
    <w:rsid w:val="00B10790"/>
    <w:rsid w:val="00B404F6"/>
    <w:rsid w:val="00B93054"/>
    <w:rsid w:val="00BE4A5A"/>
    <w:rsid w:val="00C07DC5"/>
    <w:rsid w:val="00C602FE"/>
    <w:rsid w:val="00D3476C"/>
    <w:rsid w:val="00D37149"/>
    <w:rsid w:val="00E443C2"/>
    <w:rsid w:val="00E54D18"/>
    <w:rsid w:val="00E97EEE"/>
    <w:rsid w:val="00F129EC"/>
    <w:rsid w:val="00F4151E"/>
    <w:rsid w:val="00F9168F"/>
    <w:rsid w:val="00F9251C"/>
    <w:rsid w:val="00F96B36"/>
    <w:rsid w:val="00FF7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B67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6A2B8D"/>
    <w:pPr>
      <w:ind w:left="720"/>
      <w:contextualSpacing/>
    </w:pPr>
  </w:style>
  <w:style w:type="paragraph" w:styleId="BalloonText">
    <w:name w:val="Balloon Text"/>
    <w:basedOn w:val="Normal"/>
    <w:link w:val="BalloonTextChar"/>
    <w:uiPriority w:val="99"/>
    <w:semiHidden/>
    <w:unhideWhenUsed/>
    <w:rsid w:val="00D3476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476C"/>
    <w:rPr>
      <w:rFonts w:ascii="Lucida Grande" w:hAnsi="Lucida Grande" w:cs="Lucida Grande"/>
      <w:sz w:val="18"/>
      <w:szCs w:val="18"/>
    </w:rPr>
  </w:style>
  <w:style w:type="paragraph" w:styleId="Footer">
    <w:name w:val="footer"/>
    <w:basedOn w:val="Normal"/>
    <w:link w:val="FooterChar"/>
    <w:uiPriority w:val="99"/>
    <w:unhideWhenUsed/>
    <w:rsid w:val="0015758A"/>
    <w:pPr>
      <w:tabs>
        <w:tab w:val="center" w:pos="4320"/>
        <w:tab w:val="right" w:pos="8640"/>
      </w:tabs>
      <w:spacing w:line="240" w:lineRule="auto"/>
    </w:pPr>
  </w:style>
  <w:style w:type="character" w:customStyle="1" w:styleId="FooterChar">
    <w:name w:val="Footer Char"/>
    <w:basedOn w:val="DefaultParagraphFont"/>
    <w:link w:val="Footer"/>
    <w:uiPriority w:val="99"/>
    <w:rsid w:val="0015758A"/>
  </w:style>
  <w:style w:type="character" w:styleId="PageNumber">
    <w:name w:val="page number"/>
    <w:basedOn w:val="DefaultParagraphFont"/>
    <w:uiPriority w:val="99"/>
    <w:semiHidden/>
    <w:unhideWhenUsed/>
    <w:rsid w:val="0015758A"/>
  </w:style>
  <w:style w:type="character" w:styleId="Hyperlink">
    <w:name w:val="Hyperlink"/>
    <w:basedOn w:val="DefaultParagraphFont"/>
    <w:uiPriority w:val="99"/>
    <w:unhideWhenUsed/>
    <w:rsid w:val="00F129E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6A2B8D"/>
    <w:pPr>
      <w:ind w:left="720"/>
      <w:contextualSpacing/>
    </w:pPr>
  </w:style>
  <w:style w:type="paragraph" w:styleId="BalloonText">
    <w:name w:val="Balloon Text"/>
    <w:basedOn w:val="Normal"/>
    <w:link w:val="BalloonTextChar"/>
    <w:uiPriority w:val="99"/>
    <w:semiHidden/>
    <w:unhideWhenUsed/>
    <w:rsid w:val="00D3476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476C"/>
    <w:rPr>
      <w:rFonts w:ascii="Lucida Grande" w:hAnsi="Lucida Grande" w:cs="Lucida Grande"/>
      <w:sz w:val="18"/>
      <w:szCs w:val="18"/>
    </w:rPr>
  </w:style>
  <w:style w:type="paragraph" w:styleId="Footer">
    <w:name w:val="footer"/>
    <w:basedOn w:val="Normal"/>
    <w:link w:val="FooterChar"/>
    <w:uiPriority w:val="99"/>
    <w:unhideWhenUsed/>
    <w:rsid w:val="0015758A"/>
    <w:pPr>
      <w:tabs>
        <w:tab w:val="center" w:pos="4320"/>
        <w:tab w:val="right" w:pos="8640"/>
      </w:tabs>
      <w:spacing w:line="240" w:lineRule="auto"/>
    </w:pPr>
  </w:style>
  <w:style w:type="character" w:customStyle="1" w:styleId="FooterChar">
    <w:name w:val="Footer Char"/>
    <w:basedOn w:val="DefaultParagraphFont"/>
    <w:link w:val="Footer"/>
    <w:uiPriority w:val="99"/>
    <w:rsid w:val="0015758A"/>
  </w:style>
  <w:style w:type="character" w:styleId="PageNumber">
    <w:name w:val="page number"/>
    <w:basedOn w:val="DefaultParagraphFont"/>
    <w:uiPriority w:val="99"/>
    <w:semiHidden/>
    <w:unhideWhenUsed/>
    <w:rsid w:val="0015758A"/>
  </w:style>
  <w:style w:type="character" w:styleId="Hyperlink">
    <w:name w:val="Hyperlink"/>
    <w:basedOn w:val="DefaultParagraphFont"/>
    <w:uiPriority w:val="99"/>
    <w:unhideWhenUsed/>
    <w:rsid w:val="00F129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753955">
      <w:bodyDiv w:val="1"/>
      <w:marLeft w:val="0"/>
      <w:marRight w:val="0"/>
      <w:marTop w:val="0"/>
      <w:marBottom w:val="0"/>
      <w:divBdr>
        <w:top w:val="none" w:sz="0" w:space="0" w:color="auto"/>
        <w:left w:val="none" w:sz="0" w:space="0" w:color="auto"/>
        <w:bottom w:val="none" w:sz="0" w:space="0" w:color="auto"/>
        <w:right w:val="none" w:sz="0" w:space="0" w:color="auto"/>
      </w:divBdr>
    </w:div>
    <w:div w:id="1950627421">
      <w:bodyDiv w:val="1"/>
      <w:marLeft w:val="0"/>
      <w:marRight w:val="0"/>
      <w:marTop w:val="0"/>
      <w:marBottom w:val="0"/>
      <w:divBdr>
        <w:top w:val="none" w:sz="0" w:space="0" w:color="auto"/>
        <w:left w:val="none" w:sz="0" w:space="0" w:color="auto"/>
        <w:bottom w:val="none" w:sz="0" w:space="0" w:color="auto"/>
        <w:right w:val="none" w:sz="0" w:space="0" w:color="auto"/>
      </w:divBdr>
    </w:div>
    <w:div w:id="20262523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eachengineering.org/view_lesson.php?url=collection/cub_/lessons/cub_heartvalves/cub_heartvalves_lesson01.xml" TargetMode="External"/><Relationship Id="rId12" Type="http://schemas.openxmlformats.org/officeDocument/2006/relationships/hyperlink" Target="https://www.teachengineering.org/view_activity.php?url=collection/van_/activities/van_heartvalves/van_heartvalves_lesson02_activity1.xml" TargetMode="External"/><Relationship Id="rId13" Type="http://schemas.openxmlformats.org/officeDocument/2006/relationships/hyperlink" Target="https://www.teachengineering.org/view_lesson.php?url=collection/duk_/lessons/duk_heartvalve_tech_less/duk_heartvalve_tech_less.xml" TargetMode="External"/><Relationship Id="rId14" Type="http://schemas.openxmlformats.org/officeDocument/2006/relationships/hyperlink" Target="https://www.teachengineering.org/view_activity.php?url=collection/duk_/activities/duk_valvedesign_tech_act/duk_valvedesign_tech_act.xml"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eachengineering.org" TargetMode="External"/><Relationship Id="rId10" Type="http://schemas.openxmlformats.org/officeDocument/2006/relationships/hyperlink" Target="https://www.teachengineering.org/view_activity.php?url=collection/cub_/activities/cub_heartvalves/cub_heartvalves_lesson01_activity1.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E2C7C-8F59-DE45-A8DB-69A582FF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Pages>
  <Words>3607</Words>
  <Characters>20563</Characters>
  <Application>Microsoft Macintosh Word</Application>
  <DocSecurity>0</DocSecurity>
  <Lines>171</Lines>
  <Paragraphs>48</Paragraphs>
  <ScaleCrop>false</ScaleCrop>
  <Company/>
  <LinksUpToDate>false</LinksUpToDate>
  <CharactersWithSpaces>24122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Shoreline Schools</cp:lastModifiedBy>
  <cp:revision>24</cp:revision>
  <dcterms:created xsi:type="dcterms:W3CDTF">2015-05-04T15:35:00Z</dcterms:created>
  <dcterms:modified xsi:type="dcterms:W3CDTF">2015-05-05T17:37:00Z</dcterms:modified>
</cp:coreProperties>
</file>